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445321-2023-00469</w:t>
      </w:r>
    </w:p>
    <w:p>
      <w:pPr>
        <w:jc w:val="center"/>
      </w:pPr>
      <w:r>
        <w:rPr>
          <w:b/>
          <w:sz w:val="24"/>
        </w:rPr>
        <w:t>采购项目编号：</w:t>
      </w:r>
      <w:r>
        <w:rPr>
          <w:b/>
          <w:sz w:val="24"/>
        </w:rPr>
        <w:t>YFHN2023010</w:t>
      </w:r>
    </w:p>
    <w:p>
      <w:pPr>
        <w:jc w:val="center"/>
      </w:pPr>
      <w:r>
        <w:rPr>
          <w:b/>
          <w:sz w:val="24"/>
        </w:rPr>
        <w:t>项目名称：</w:t>
      </w:r>
      <w:r>
        <w:rPr>
          <w:b/>
          <w:sz w:val="24"/>
        </w:rPr>
        <w:t>2023年省级涉农资金新兴县高质量水源林建设新造林抚育项目(新兴县2023年森林质量精准提升项目（二）)</w:t>
      </w:r>
    </w:p>
    <w:p>
      <w:pPr>
        <w:jc w:val="center"/>
      </w:pPr>
      <w:r>
        <w:rPr>
          <w:b/>
          <w:sz w:val="24"/>
        </w:rPr>
        <w:t>采购人：</w:t>
      </w:r>
      <w:r>
        <w:rPr>
          <w:b/>
          <w:sz w:val="24"/>
        </w:rPr>
        <w:t>新兴县林业事务中心</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第一章投标邀请</w:t>
      </w:r>
    </w:p>
    <w:p>
      <w:pPr>
        <w:ind w:firstLine="480"/>
      </w:pPr>
      <w:r>
        <w:rPr/>
        <w:t>云浮市宏诺招标代理有限公司</w:t>
      </w:r>
      <w:r>
        <w:rPr/>
        <w:t>受</w:t>
      </w:r>
      <w:r>
        <w:rPr/>
        <w:t>新兴县林业事务中心</w:t>
      </w:r>
      <w:r>
        <w:rPr/>
        <w:t>的委托，采用</w:t>
      </w:r>
      <w:r>
        <w:rPr/>
        <w:t>公开招标</w:t>
      </w:r>
      <w:r>
        <w:rPr/>
        <w:t>方式组织采购</w:t>
      </w:r>
      <w:r>
        <w:rPr/>
        <w:t>2023年省级涉农资金新兴县高质量水源林建设新造林抚育项目(新兴县2023年森林质量精准提升项目（二）)</w:t>
      </w:r>
      <w:r>
        <w:rPr/>
        <w:t>。欢迎符合资格条件的国内供应商参加投标。</w:t>
      </w:r>
    </w:p>
    <w:p>
      <w:r>
        <w:rPr>
          <w:b/>
          <w:sz w:val="28"/>
        </w:rPr>
        <w:t>一.项目概述</w:t>
      </w:r>
    </w:p>
    <w:p>
      <w:r>
        <w:rPr>
          <w:b/>
          <w:sz w:val="24"/>
        </w:rPr>
        <w:t>1.名称与编号</w:t>
      </w:r>
    </w:p>
    <w:p>
      <w:pPr>
        <w:ind w:firstLine="480"/>
      </w:pPr>
      <w:r>
        <w:rPr/>
        <w:t>项目名称：</w:t>
      </w:r>
      <w:r>
        <w:rPr/>
        <w:t>2023年省级涉农资金新兴县高质量水源林建设新造林抚育项目(新兴县2023年森林质量精准提升项目（二）)</w:t>
      </w:r>
    </w:p>
    <w:p>
      <w:pPr>
        <w:ind w:firstLine="480"/>
      </w:pPr>
      <w:r>
        <w:rPr/>
        <w:t>采购计划编号：</w:t>
      </w:r>
      <w:r>
        <w:rPr/>
        <w:t>445321-2023-00469</w:t>
      </w:r>
    </w:p>
    <w:p>
      <w:pPr>
        <w:ind w:firstLine="480"/>
      </w:pPr>
      <w:r>
        <w:rPr/>
        <w:t>采购项目编号：</w:t>
      </w:r>
      <w:r>
        <w:rPr/>
        <w:t>YFHN2023010</w:t>
      </w:r>
    </w:p>
    <w:p>
      <w:pPr>
        <w:ind w:firstLine="480"/>
      </w:pPr>
      <w:r>
        <w:rPr/>
        <w:t>采购方式：</w:t>
      </w:r>
      <w:r>
        <w:rPr/>
        <w:t>公开招标</w:t>
      </w:r>
    </w:p>
    <w:p>
      <w:pPr>
        <w:ind w:firstLine="480"/>
      </w:pPr>
      <w:r>
        <w:rPr/>
        <w:t>预算金额：</w:t>
      </w:r>
      <w:r>
        <w:rPr/>
        <w:t>2,060,000.00</w:t>
      </w:r>
      <w:r>
        <w:rPr/>
        <w:t>元</w:t>
      </w:r>
    </w:p>
    <w:p>
      <w:r>
        <w:rPr>
          <w:b/>
          <w:sz w:val="24"/>
        </w:rPr>
        <w:t>2.项目内容及需求情况（采购项目技术规格、参数及要求）</w:t>
      </w:r>
    </w:p>
    <w:p>
      <w:pPr>
        <w:ind w:firstLine="480"/>
      </w:pPr>
    </w:p>
    <w:p/>
    <w:p>
      <w:r>
        <w:rPr/>
        <w:t>采购包1(2023年省级涉农资金新兴县高质量水源林建设新造林抚育项目(新兴县2023年森林质量精准提升项目（二）)):</w:t>
      </w:r>
    </w:p>
    <w:p>
      <w:r>
        <w:rPr/>
        <w:t>采购包预算金额：2,060,000.00元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林木抚育管理服务</w:t>
            </w:r>
          </w:p>
        </w:tc>
        <w:tc>
          <w:tcPr>
            <w:tcW w:type="dxa" w:w="2136"/>
          </w:tcPr>
          <w:p>
            <w:r>
              <w:rPr/>
              <w:t>2023年省级涉农资金新兴县高质量水源林建设新造林抚育项目(新兴县2023年森林质量精准提升项目（二）)</w:t>
            </w:r>
          </w:p>
        </w:tc>
        <w:tc>
          <w:tcPr>
            <w:tcW w:type="dxa" w:w="1187"/>
          </w:tcPr>
          <w:p>
            <w:r>
              <w:rPr/>
              <w:t>1(项)</w:t>
            </w:r>
          </w:p>
        </w:tc>
        <w:tc>
          <w:tcPr>
            <w:tcW w:type="dxa" w:w="1187"/>
          </w:tcPr>
          <w:p>
            <w:r>
              <w:rPr/>
              <w:t>详见第二章</w:t>
            </w:r>
          </w:p>
        </w:tc>
        <w:tc>
          <w:tcPr>
            <w:tcW w:type="dxa" w:w="1187"/>
          </w:tcPr>
          <w:p>
            <w:r>
              <w:rPr/>
              <w:t>否</w:t>
            </w:r>
          </w:p>
        </w:tc>
      </w:tr>
    </w:tbl>
    <w:p/>
    <w:p>
      <w:r>
        <w:rPr/>
        <w:t>本采购包不接受联合体投标</w:t>
      </w:r>
    </w:p>
    <w:p/>
    <w:p>
      <w:r>
        <w:rPr/>
        <w:t>合同履行期限：2023年8月31日前完成。</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1）具有独立承担民事责任的能力：提供有效营业执照（或事业单位法人证书）复印件，如非“多证合一”证照的还须同时提供组织机构代码证和税务登记证复印件。</w:t>
      </w:r>
    </w:p>
    <w:p/>
    <w:p>
      <w:r>
        <w:rPr/>
        <w:t>2）有依法缴纳税收和社会保障资金的良好记录：已对接“粤省事”“粤商通”“粤信签”等系统的，可提供系统的相关查询凭证或截图；或在投标文件中提供该项要求的承诺函（注：供应商的承诺函随中标、成交公告一并公示，对发现供应商承诺不实的，属于提供虚假材料谋取中标、成交，依照《中华人民共和国政府采购法》等国家有关规定追究法律责任）。</w:t>
      </w:r>
    </w:p>
    <w:p/>
    <w:p>
      <w:r>
        <w:rPr/>
        <w:t>3）具有良好的商业信誉和健全的财务会计制度：已对接“粤省事”“粤商通”“粤信签”等系统的，可提供系统的相关查询凭证或截图；或在投标文件中提供该项要求的承诺函（注：供应商的承诺函随中标、成交公告一并公示，对发现供应商承诺不实的，属于提供虚假材料谋取中标、成交，依照《中华人民共和国政府采购法》等国家有关规定追究法律责任）。</w:t>
      </w:r>
    </w:p>
    <w:p/>
    <w:p>
      <w:r>
        <w:rPr/>
        <w:t>4）履行合同所必需的设备和专业技术能力：在投标文件中提供声明函。</w:t>
      </w:r>
    </w:p>
    <w:p/>
    <w:p>
      <w:r>
        <w:rPr/>
        <w:t>5）参加采购活动前3年内，在经营活动中没有重大违法记录：在投标文件中提供声明函。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采购包1（2023年省级涉农资金新兴县高质量水源林建设新造林抚育项目(新兴县2023年森林质量精准提升项目（二）)）：</w:t>
      </w:r>
      <w:r>
        <w:rPr/>
        <w:t>参与的供应商（联合体）服务全部由符合政策要求的中小企业承接</w:t>
      </w:r>
    </w:p>
    <w:p/>
    <w:p>
      <w:r>
        <w:rPr>
          <w:b/>
          <w:sz w:val="24"/>
        </w:rPr>
        <w:t>3.本项目特定的资格要求：</w:t>
      </w:r>
    </w:p>
    <w:p>
      <w:pPr>
        <w:ind w:firstLine="480"/>
      </w:pPr>
    </w:p>
    <w:p/>
    <w:p>
      <w:r>
        <w:rPr/>
        <w:t>采购包1（2023年省级涉农资金新兴县高质量水源林建设新造林抚育项目(新兴县2023年森林质量精准提升项目（二）)）：</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3)造林工程施工丙级以上资质（含丙级）或省林学会核发的有效期内的造林绿化施工单位丙级以上（含丙级）资质证书</w:t>
      </w:r>
    </w:p>
    <w:p/>
    <w:p>
      <w:r>
        <w:rPr/>
        <w:t>4)具备独立承担民事责任能力的法人或其它组织。</w:t>
      </w:r>
    </w:p>
    <w:p/>
    <w:p>
      <w:r>
        <w:rPr/>
        <w:t>5)不允许转包和分包。</w:t>
      </w:r>
    </w:p>
    <w:p/>
    <w:p>
      <w:r>
        <w:rPr/>
        <w:t>6)供应商须对全部内容进行响应，不得分拆。</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www.yfhnzb.com</w:t>
      </w:r>
    </w:p>
    <w:p>
      <w:r>
        <w:rPr>
          <w:b/>
          <w:sz w:val="28"/>
        </w:rPr>
        <w:t>六.本项目联系方式：</w:t>
      </w:r>
    </w:p>
    <w:p>
      <w:r>
        <w:rPr>
          <w:b/>
          <w:sz w:val="24"/>
        </w:rPr>
        <w:t>1.采购人信息</w:t>
      </w:r>
    </w:p>
    <w:p>
      <w:pPr>
        <w:ind w:firstLine="480"/>
      </w:pPr>
      <w:r>
        <w:rPr/>
        <w:t>名称：</w:t>
      </w:r>
      <w:r>
        <w:rPr/>
        <w:t>新兴县林业事务中心</w:t>
      </w:r>
    </w:p>
    <w:p>
      <w:pPr>
        <w:ind w:firstLine="480"/>
      </w:pPr>
      <w:r>
        <w:rPr/>
        <w:t>地址：</w:t>
      </w:r>
      <w:r>
        <w:rPr/>
        <w:t>广东省云浮市新兴县新城镇广兴大道东60号</w:t>
      </w:r>
    </w:p>
    <w:p>
      <w:pPr>
        <w:ind w:firstLine="480"/>
      </w:pPr>
      <w:r>
        <w:rPr/>
        <w:t>联系方式：</w:t>
      </w:r>
      <w:r>
        <w:rPr/>
        <w:t>0766-2955386</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陈小姐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一、项目背景概述、实现功能要求</w:t>
      </w:r>
    </w:p>
    <w:p>
      <w:pPr>
        <w:jc w:val="both"/>
      </w:pPr>
      <w:r>
        <w:rPr>
          <w:sz w:val="21"/>
        </w:rPr>
        <w:t xml:space="preserve">    2023</w:t>
      </w:r>
      <w:r>
        <w:rPr>
          <w:sz w:val="21"/>
        </w:rPr>
        <w:t>年省级涉农资金新兴县高质量水源林建设新造林抚育项目</w:t>
      </w:r>
      <w:r>
        <w:rPr>
          <w:sz w:val="21"/>
        </w:rPr>
        <w:t>(</w:t>
      </w:r>
      <w:r>
        <w:rPr>
          <w:sz w:val="21"/>
        </w:rPr>
        <w:t>新兴县</w:t>
      </w:r>
      <w:r>
        <w:rPr>
          <w:sz w:val="21"/>
        </w:rPr>
        <w:t>2023</w:t>
      </w:r>
      <w:r>
        <w:rPr>
          <w:sz w:val="21"/>
        </w:rPr>
        <w:t>年森林质量精准提升项目（二）</w:t>
      </w:r>
      <w:r>
        <w:rPr>
          <w:sz w:val="21"/>
        </w:rPr>
        <w:t>)</w:t>
      </w:r>
      <w:r>
        <w:rPr>
          <w:sz w:val="21"/>
        </w:rPr>
        <w:t>面积共</w:t>
      </w:r>
      <w:r>
        <w:rPr>
          <w:sz w:val="21"/>
        </w:rPr>
        <w:t>10869</w:t>
      </w:r>
      <w:r>
        <w:rPr>
          <w:sz w:val="21"/>
        </w:rPr>
        <w:t>亩</w:t>
      </w:r>
      <w:r>
        <w:rPr>
          <w:sz w:val="21"/>
        </w:rPr>
        <w:t>(724.60</w:t>
      </w:r>
      <w:r>
        <w:rPr>
          <w:sz w:val="21"/>
        </w:rPr>
        <w:t>公顷</w:t>
      </w:r>
      <w:r>
        <w:rPr>
          <w:sz w:val="21"/>
        </w:rPr>
        <w:t>)</w:t>
      </w:r>
      <w:r>
        <w:rPr>
          <w:sz w:val="21"/>
        </w:rPr>
        <w:t>。本项目为对立地条件较好，乡土阔叶树或杉木总体生长状况尚好的中幼林，采取割灌除草、扩穴、施肥等抚育措施，促进林分生长，优化森林结构，增强涵养水源、调节径流、减少洪灾损失，以达到提升森林服务功能的目的。</w:t>
      </w:r>
    </w:p>
    <w:p>
      <w:pPr>
        <w:jc w:val="both"/>
      </w:pPr>
      <w:r>
        <w:rPr>
          <w:b/>
          <w:sz w:val="21"/>
        </w:rPr>
        <w:t>二、实施规模</w:t>
      </w:r>
    </w:p>
    <w:p>
      <w:pPr>
        <w:ind w:firstLine="420"/>
        <w:jc w:val="both"/>
      </w:pPr>
      <w:r>
        <w:rPr>
          <w:sz w:val="21"/>
        </w:rPr>
        <w:t>2023年省级涉农资金新兴县高质量水源林建设新造林抚育项目(新兴县2023年森林质量精准提升项目（二）)面积共10869亩(724.60公顷)。</w:t>
      </w:r>
    </w:p>
    <w:p>
      <w:pPr>
        <w:ind w:firstLine="420"/>
        <w:jc w:val="both"/>
      </w:pPr>
      <w:r>
        <w:rPr/>
        <w:t xml:space="preserve"> </w:t>
      </w:r>
    </w:p>
    <w:p>
      <w:pPr>
        <w:jc w:val="both"/>
      </w:pPr>
    </w:p>
    <w:p>
      <w:pPr>
        <w:jc w:val="both"/>
      </w:pPr>
      <w:r>
        <w:rPr>
          <w:b/>
          <w:sz w:val="21"/>
        </w:rPr>
        <w:t>三、</w:t>
      </w:r>
      <w:r>
        <w:rPr>
          <w:b/>
          <w:sz w:val="21"/>
        </w:rPr>
        <w:t>作业</w:t>
      </w:r>
      <w:r>
        <w:rPr>
          <w:b/>
          <w:sz w:val="21"/>
        </w:rPr>
        <w:t>依据</w:t>
      </w:r>
    </w:p>
    <w:p>
      <w:pPr>
        <w:ind w:firstLine="420"/>
        <w:jc w:val="both"/>
      </w:pPr>
      <w:r>
        <w:rPr>
          <w:sz w:val="21"/>
        </w:rPr>
        <w:t>（</w:t>
      </w:r>
      <w:r>
        <w:rPr>
          <w:sz w:val="21"/>
        </w:rPr>
        <w:t>1</w:t>
      </w:r>
      <w:r>
        <w:rPr>
          <w:sz w:val="21"/>
        </w:rPr>
        <w:t>）《造林技术规程》（</w:t>
      </w:r>
      <w:r>
        <w:rPr>
          <w:sz w:val="21"/>
        </w:rPr>
        <w:t>GB/T 15776</w:t>
      </w:r>
      <w:r>
        <w:rPr>
          <w:sz w:val="21"/>
        </w:rPr>
        <w:t>）；</w:t>
      </w:r>
    </w:p>
    <w:p>
      <w:pPr>
        <w:ind w:firstLine="420"/>
        <w:jc w:val="both"/>
      </w:pPr>
      <w:r>
        <w:rPr>
          <w:sz w:val="21"/>
        </w:rPr>
        <w:t>（</w:t>
      </w:r>
      <w:r>
        <w:rPr>
          <w:sz w:val="21"/>
        </w:rPr>
        <w:t>2</w:t>
      </w:r>
      <w:r>
        <w:rPr>
          <w:sz w:val="21"/>
        </w:rPr>
        <w:t>）《森林抚育规程》（</w:t>
      </w:r>
      <w:r>
        <w:rPr>
          <w:sz w:val="21"/>
        </w:rPr>
        <w:t>GB/T 15781</w:t>
      </w:r>
      <w:r>
        <w:rPr>
          <w:sz w:val="21"/>
        </w:rPr>
        <w:t>）；</w:t>
      </w:r>
    </w:p>
    <w:p>
      <w:pPr>
        <w:ind w:firstLine="420"/>
        <w:jc w:val="both"/>
      </w:pPr>
      <w:r>
        <w:rPr>
          <w:sz w:val="21"/>
        </w:rPr>
        <w:t>（</w:t>
      </w:r>
      <w:r>
        <w:rPr>
          <w:sz w:val="21"/>
        </w:rPr>
        <w:t>3</w:t>
      </w:r>
      <w:r>
        <w:rPr>
          <w:sz w:val="21"/>
        </w:rPr>
        <w:t>）《水源涵养林建设规范》（</w:t>
      </w:r>
      <w:r>
        <w:rPr>
          <w:sz w:val="21"/>
        </w:rPr>
        <w:t>GB/T 26903</w:t>
      </w:r>
      <w:r>
        <w:rPr>
          <w:sz w:val="21"/>
        </w:rPr>
        <w:t>）；</w:t>
      </w:r>
    </w:p>
    <w:p>
      <w:pPr>
        <w:ind w:firstLine="420"/>
        <w:jc w:val="both"/>
      </w:pPr>
      <w:r>
        <w:rPr>
          <w:sz w:val="21"/>
        </w:rPr>
        <w:t>（</w:t>
      </w:r>
      <w:r>
        <w:rPr>
          <w:sz w:val="21"/>
        </w:rPr>
        <w:t>4</w:t>
      </w:r>
      <w:r>
        <w:rPr>
          <w:sz w:val="21"/>
        </w:rPr>
        <w:t>）《低效林改造技术规程》（</w:t>
      </w:r>
      <w:r>
        <w:rPr>
          <w:sz w:val="21"/>
        </w:rPr>
        <w:t>LY/T 1690</w:t>
      </w:r>
      <w:r>
        <w:rPr>
          <w:sz w:val="21"/>
        </w:rPr>
        <w:t>）；</w:t>
      </w:r>
    </w:p>
    <w:p>
      <w:pPr>
        <w:ind w:firstLine="420"/>
        <w:jc w:val="both"/>
      </w:pPr>
      <w:r>
        <w:rPr>
          <w:sz w:val="21"/>
        </w:rPr>
        <w:t>（</w:t>
      </w:r>
      <w:r>
        <w:rPr>
          <w:sz w:val="21"/>
        </w:rPr>
        <w:t>5</w:t>
      </w:r>
      <w:r>
        <w:rPr>
          <w:sz w:val="21"/>
        </w:rPr>
        <w:t>）《广东省森林质量精准提升行动方案（</w:t>
      </w:r>
      <w:r>
        <w:rPr>
          <w:sz w:val="21"/>
        </w:rPr>
        <w:t>2023-2035</w:t>
      </w:r>
      <w:r>
        <w:rPr>
          <w:sz w:val="21"/>
        </w:rPr>
        <w:t>年）》（广东省林业局，</w:t>
      </w:r>
      <w:r>
        <w:rPr>
          <w:sz w:val="21"/>
        </w:rPr>
        <w:t>2023</w:t>
      </w:r>
      <w:r>
        <w:rPr>
          <w:sz w:val="21"/>
        </w:rPr>
        <w:t>年</w:t>
      </w:r>
      <w:r>
        <w:rPr>
          <w:sz w:val="21"/>
        </w:rPr>
        <w:t>1</w:t>
      </w:r>
      <w:r>
        <w:rPr>
          <w:sz w:val="21"/>
        </w:rPr>
        <w:t>月）</w:t>
      </w:r>
      <w:r>
        <w:rPr>
          <w:sz w:val="21"/>
        </w:rPr>
        <w:t>；</w:t>
      </w:r>
    </w:p>
    <w:p>
      <w:pPr>
        <w:ind w:firstLine="420"/>
        <w:jc w:val="both"/>
      </w:pPr>
      <w:r>
        <w:rPr>
          <w:sz w:val="21"/>
        </w:rPr>
        <w:t>（</w:t>
      </w:r>
      <w:r>
        <w:rPr>
          <w:sz w:val="21"/>
        </w:rPr>
        <w:t>6</w:t>
      </w:r>
      <w:r>
        <w:rPr>
          <w:sz w:val="21"/>
        </w:rPr>
        <w:t>）《广东省林业局关于印发森林质量精准提升行动技术指南的通知》（粤林函〔</w:t>
      </w:r>
      <w:r>
        <w:rPr>
          <w:sz w:val="21"/>
        </w:rPr>
        <w:t>2023</w:t>
      </w:r>
      <w:r>
        <w:rPr>
          <w:sz w:val="21"/>
        </w:rPr>
        <w:t>〕</w:t>
      </w:r>
      <w:r>
        <w:rPr>
          <w:sz w:val="21"/>
        </w:rPr>
        <w:t>11</w:t>
      </w:r>
      <w:r>
        <w:rPr>
          <w:sz w:val="21"/>
        </w:rPr>
        <w:t>号）。</w:t>
      </w:r>
    </w:p>
    <w:p>
      <w:pPr>
        <w:jc w:val="both"/>
      </w:pPr>
    </w:p>
    <w:p>
      <w:pPr>
        <w:jc w:val="both"/>
      </w:pPr>
      <w:r>
        <w:rPr>
          <w:b/>
          <w:sz w:val="21"/>
        </w:rPr>
        <w:t>四、作业地分布</w:t>
      </w:r>
    </w:p>
    <w:p>
      <w:pPr>
        <w:ind w:firstLine="420"/>
        <w:jc w:val="both"/>
      </w:pPr>
      <w:r>
        <w:rPr>
          <w:sz w:val="21"/>
        </w:rPr>
        <w:t>本次作业设计共</w:t>
      </w:r>
      <w:r>
        <w:rPr>
          <w:sz w:val="21"/>
        </w:rPr>
        <w:t>10869 亩，设计分布在车岗镇、簕竹镇、岩头林 场、东成镇、天堂镇及大江镇，共区划 81 个作业小班。详见表 1-1。</w:t>
      </w:r>
    </w:p>
    <w:p>
      <w:pPr>
        <w:jc w:val="both"/>
      </w:pPr>
      <w:r>
        <w:rPr>
          <w:sz w:val="23"/>
        </w:rPr>
        <w:t>1</w:t>
      </w:r>
      <w:r>
        <w:rPr>
          <w:sz w:val="23"/>
        </w:rPr>
        <w:t>-1</w:t>
      </w:r>
      <w:r>
        <w:rPr>
          <w:sz w:val="21"/>
        </w:rPr>
        <w:t xml:space="preserve"> </w:t>
      </w:r>
      <w:r>
        <w:rPr>
          <w:sz w:val="23"/>
        </w:rPr>
        <w:t>建设布局一览表</w:t>
      </w:r>
    </w:p>
    <w:p>
      <w:pPr>
        <w:jc w:val="both"/>
      </w:pPr>
    </w:p>
    <w:p>
      <w:pPr>
        <w:jc w:val="both"/>
      </w:pPr>
    </w:p>
    <w:p>
      <w:pPr>
        <w:jc w:val="both"/>
      </w:pPr>
    </w:p>
    <w:p>
      <w:pPr>
        <w:jc w:val="both"/>
      </w:pPr>
    </w:p>
    <w:p>
      <w:pPr>
        <w:jc w:val="both"/>
      </w:pPr>
    </w:p>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38"/>
        <w:gridCol w:w="1330"/>
        <w:gridCol w:w="665"/>
        <w:gridCol w:w="2963"/>
        <w:gridCol w:w="1028"/>
        <w:gridCol w:w="3326"/>
      </w:tblGrid>
      <w:tr>
        <w:tc>
          <w:tcPr>
            <w:tcW w:type="dxa" w:w="1038"/>
            <w:tcBorders>
              <w:top w:val="single" w:color="000000" w:sz="4"/>
              <w:left w:val="single" w:color="000000" w:sz="4"/>
              <w:bottom w:val="single" w:color="000000" w:sz="4"/>
              <w:right w:val="single" w:color="000000" w:sz="4"/>
            </w:tcBorders>
            <w:vAlign w:val="top"/>
          </w:tcPr>
          <w:p>
            <w:pPr>
              <w:jc w:val="both"/>
            </w:pPr>
            <w:r>
              <w:rPr>
                <w:sz w:val="21"/>
              </w:rPr>
              <w:t>乡</w:t>
            </w:r>
            <w:r>
              <w:rPr>
                <w:sz w:val="21"/>
              </w:rPr>
              <w:t>镇</w:t>
            </w:r>
          </w:p>
          <w:p>
            <w:pPr>
              <w:jc w:val="both"/>
            </w:pPr>
            <w:r>
              <w:rPr>
                <w:sz w:val="21"/>
              </w:rPr>
              <w:t>(林</w:t>
            </w:r>
          </w:p>
          <w:p>
            <w:pPr>
              <w:jc w:val="both"/>
            </w:pPr>
            <w:r>
              <w:rPr>
                <w:sz w:val="21"/>
              </w:rPr>
              <w:t>场</w:t>
            </w:r>
            <w:r>
              <w:rPr>
                <w:sz w:val="21"/>
              </w:rPr>
              <w:t>)</w:t>
            </w:r>
          </w:p>
        </w:tc>
        <w:tc>
          <w:tcPr>
            <w:tcW w:type="dxa" w:w="1330"/>
            <w:tcBorders>
              <w:top w:val="single" w:color="000000" w:sz="4"/>
              <w:left w:val="single" w:color="000000" w:sz="4"/>
              <w:bottom w:val="single" w:color="000000" w:sz="4"/>
              <w:right w:val="single" w:color="000000" w:sz="4"/>
            </w:tcBorders>
            <w:vAlign w:val="top"/>
          </w:tcPr>
          <w:p>
            <w:pPr>
              <w:jc w:val="both"/>
            </w:pPr>
          </w:p>
          <w:p>
            <w:pPr>
              <w:jc w:val="both"/>
            </w:pPr>
            <w:r>
              <w:rPr>
                <w:sz w:val="21"/>
              </w:rPr>
              <w:t>村</w:t>
            </w:r>
            <w:r>
              <w:rPr>
                <w:sz w:val="21"/>
              </w:rPr>
              <w:t>(工区)</w:t>
            </w:r>
          </w:p>
        </w:tc>
        <w:tc>
          <w:tcPr>
            <w:tcW w:type="dxa" w:w="665"/>
            <w:tcBorders>
              <w:top w:val="single" w:color="000000" w:sz="4"/>
              <w:left w:val="single" w:color="000000" w:sz="4"/>
              <w:bottom w:val="single" w:color="000000" w:sz="4"/>
              <w:right w:val="single" w:color="000000" w:sz="4"/>
            </w:tcBorders>
            <w:vAlign w:val="top"/>
          </w:tcPr>
          <w:p>
            <w:pPr>
              <w:jc w:val="both"/>
            </w:pPr>
            <w:r>
              <w:rPr>
                <w:sz w:val="21"/>
              </w:rPr>
              <w:t>作</w:t>
            </w:r>
            <w:r>
              <w:rPr>
                <w:sz w:val="21"/>
              </w:rPr>
              <w:t xml:space="preserve"> </w:t>
            </w:r>
            <w:r>
              <w:rPr>
                <w:sz w:val="21"/>
              </w:rPr>
              <w:t>业</w:t>
            </w:r>
            <w:r>
              <w:rPr>
                <w:sz w:val="21"/>
              </w:rPr>
              <w:t xml:space="preserve"> </w:t>
            </w:r>
            <w:r>
              <w:rPr>
                <w:sz w:val="21"/>
              </w:rPr>
              <w:t>小</w:t>
            </w:r>
            <w:r>
              <w:rPr>
                <w:sz w:val="21"/>
              </w:rPr>
              <w:t xml:space="preserve"> </w:t>
            </w:r>
            <w:r>
              <w:rPr>
                <w:sz w:val="21"/>
              </w:rPr>
              <w:t>班</w:t>
            </w:r>
          </w:p>
        </w:tc>
        <w:tc>
          <w:tcPr>
            <w:tcW w:type="dxa" w:w="2963"/>
            <w:tcBorders>
              <w:top w:val="single" w:color="000000" w:sz="4"/>
              <w:left w:val="single" w:color="000000" w:sz="4"/>
              <w:bottom w:val="single" w:color="000000" w:sz="4"/>
              <w:right w:val="single" w:color="000000" w:sz="4"/>
            </w:tcBorders>
            <w:vAlign w:val="top"/>
          </w:tcPr>
          <w:p>
            <w:pPr>
              <w:jc w:val="both"/>
            </w:pPr>
          </w:p>
          <w:p>
            <w:pPr>
              <w:jc w:val="both"/>
            </w:pPr>
            <w:r>
              <w:rPr>
                <w:sz w:val="21"/>
              </w:rPr>
              <w:t>地籍小班号</w:t>
            </w:r>
          </w:p>
        </w:tc>
        <w:tc>
          <w:tcPr>
            <w:tcW w:type="dxa" w:w="1028"/>
            <w:tcBorders>
              <w:top w:val="single" w:color="000000" w:sz="4"/>
              <w:left w:val="single" w:color="000000" w:sz="4"/>
              <w:bottom w:val="single" w:color="000000" w:sz="4"/>
              <w:right w:val="single" w:color="000000" w:sz="4"/>
            </w:tcBorders>
            <w:vAlign w:val="top"/>
          </w:tcPr>
          <w:p>
            <w:pPr>
              <w:jc w:val="both"/>
            </w:pPr>
          </w:p>
          <w:p>
            <w:pPr>
              <w:ind w:firstLine="104"/>
              <w:jc w:val="both"/>
            </w:pPr>
            <w:r>
              <w:rPr>
                <w:sz w:val="21"/>
              </w:rPr>
              <w:t>面积</w:t>
            </w:r>
            <w:r>
              <w:rPr>
                <w:sz w:val="21"/>
              </w:rPr>
              <w:t xml:space="preserve"> </w:t>
            </w:r>
            <w:r>
              <w:rPr>
                <w:sz w:val="21"/>
              </w:rPr>
              <w:t>(</w:t>
            </w:r>
            <w:r>
              <w:rPr>
                <w:sz w:val="21"/>
              </w:rPr>
              <w:t>亩</w:t>
            </w:r>
            <w:r>
              <w:rPr>
                <w:sz w:val="21"/>
              </w:rPr>
              <w:t>)</w:t>
            </w:r>
          </w:p>
        </w:tc>
        <w:tc>
          <w:tcPr>
            <w:tcW w:type="dxa" w:w="3326"/>
            <w:tcBorders>
              <w:top w:val="single" w:color="000000" w:sz="4"/>
              <w:left w:val="single" w:color="000000" w:sz="4"/>
              <w:bottom w:val="single" w:color="000000" w:sz="4"/>
              <w:right w:val="single" w:color="000000" w:sz="4"/>
            </w:tcBorders>
            <w:vAlign w:val="top"/>
          </w:tcPr>
          <w:p>
            <w:pPr>
              <w:jc w:val="both"/>
            </w:pPr>
          </w:p>
          <w:p>
            <w:pPr>
              <w:jc w:val="both"/>
            </w:pPr>
            <w:r>
              <w:rPr>
                <w:sz w:val="21"/>
              </w:rPr>
              <w:t>目的树种</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p>
          <w:p>
            <w:pPr>
              <w:jc w:val="both"/>
            </w:pPr>
            <w:r>
              <w:rPr>
                <w:sz w:val="21"/>
              </w:rPr>
              <w:t>车岗镇</w:t>
            </w: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r>
              <w:rPr>
                <w:sz w:val="21"/>
              </w:rPr>
              <w:t>四</w:t>
            </w:r>
            <w:r>
              <w:rPr>
                <w:sz w:val="21"/>
              </w:rPr>
              <w:t>村</w:t>
            </w:r>
          </w:p>
        </w:tc>
        <w:tc>
          <w:tcPr>
            <w:tcW w:type="dxa" w:w="665"/>
            <w:tcBorders>
              <w:top w:val="none" w:color="000000" w:sz="4"/>
              <w:left w:val="single" w:color="000000" w:sz="4"/>
              <w:bottom w:val="single" w:color="000000" w:sz="4"/>
              <w:right w:val="single" w:color="000000" w:sz="4"/>
            </w:tcBorders>
            <w:vAlign w:val="top"/>
          </w:tcPr>
          <w:p>
            <w:pPr>
              <w:jc w:val="both"/>
            </w:pPr>
            <w:r>
              <w:rPr>
                <w:sz w:val="21"/>
              </w:rPr>
              <w:t>1</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02018000100101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w:t>
            </w:r>
            <w:r>
              <w:rPr>
                <w:sz w:val="21"/>
              </w:rPr>
              <w:t>9</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2</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02018000100101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3</w:t>
            </w:r>
            <w:r>
              <w:rPr>
                <w:sz w:val="21"/>
              </w:rPr>
              <w:t>9</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3</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02018000100203</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8</w:t>
            </w:r>
            <w:r>
              <w:rPr>
                <w:sz w:val="21"/>
              </w:rPr>
              <w:t>5</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,山</w:t>
            </w:r>
            <w:r>
              <w:rPr>
                <w:sz w:val="21"/>
              </w:rPr>
              <w:t>杜英</w:t>
            </w:r>
            <w:r>
              <w:rPr>
                <w:sz w:val="21"/>
              </w:rPr>
              <w:t>,格木</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r>
              <w:rPr>
                <w:sz w:val="21"/>
              </w:rPr>
              <w:t>簕</w:t>
            </w:r>
            <w:r>
              <w:rPr>
                <w:sz w:val="21"/>
              </w:rPr>
              <w:t>竹镇</w:t>
            </w: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r>
              <w:rPr>
                <w:sz w:val="21"/>
              </w:rPr>
              <w:t>红</w:t>
            </w:r>
            <w:r>
              <w:rPr>
                <w:sz w:val="21"/>
              </w:rPr>
              <w:t>光</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4</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12002000101100</w:t>
            </w:r>
          </w:p>
          <w:p>
            <w:pPr>
              <w:jc w:val="both"/>
            </w:pPr>
            <w:r>
              <w:rPr>
                <w:sz w:val="21"/>
              </w:rPr>
              <w:t>4453210</w:t>
            </w:r>
            <w:r>
              <w:rPr>
                <w:sz w:val="21"/>
              </w:rPr>
              <w:t>12002000100600</w:t>
            </w:r>
          </w:p>
          <w:p>
            <w:pPr>
              <w:jc w:val="both"/>
            </w:pPr>
            <w:r>
              <w:rPr>
                <w:sz w:val="21"/>
              </w:rPr>
              <w:t>4453210</w:t>
            </w:r>
            <w:r>
              <w:rPr>
                <w:sz w:val="21"/>
              </w:rPr>
              <w:t>12002000100700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2</w:t>
            </w:r>
            <w:r>
              <w:rPr>
                <w:sz w:val="21"/>
              </w:rPr>
              <w:t>15</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5</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12002000102000</w:t>
            </w:r>
          </w:p>
          <w:p>
            <w:pPr>
              <w:jc w:val="both"/>
            </w:pPr>
            <w:r>
              <w:rPr>
                <w:sz w:val="21"/>
              </w:rPr>
              <w:t>4453210</w:t>
            </w:r>
            <w:r>
              <w:rPr>
                <w:sz w:val="21"/>
              </w:rPr>
              <w:t>12002000100700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327</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6</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12002000101300</w:t>
            </w:r>
          </w:p>
          <w:p>
            <w:pPr>
              <w:jc w:val="both"/>
            </w:pPr>
            <w:r>
              <w:rPr>
                <w:sz w:val="21"/>
              </w:rPr>
              <w:t>4453210</w:t>
            </w:r>
            <w:r>
              <w:rPr>
                <w:sz w:val="21"/>
              </w:rPr>
              <w:t>12002000102002</w:t>
            </w:r>
          </w:p>
          <w:p>
            <w:pPr>
              <w:jc w:val="both"/>
            </w:pPr>
            <w:r>
              <w:rPr>
                <w:sz w:val="21"/>
              </w:rPr>
              <w:t>4453210</w:t>
            </w:r>
            <w:r>
              <w:rPr>
                <w:sz w:val="21"/>
              </w:rPr>
              <w:t>12002000101200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339</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7</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12002000100700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7</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荷木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8</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12002000101100</w:t>
            </w:r>
          </w:p>
          <w:p>
            <w:pPr>
              <w:jc w:val="both"/>
            </w:pPr>
            <w:r>
              <w:rPr>
                <w:sz w:val="21"/>
              </w:rPr>
              <w:t>4453210</w:t>
            </w:r>
            <w:r>
              <w:rPr>
                <w:sz w:val="21"/>
              </w:rPr>
              <w:t>12002000101300</w:t>
            </w:r>
          </w:p>
          <w:p>
            <w:pPr>
              <w:jc w:val="both"/>
            </w:pPr>
            <w:r>
              <w:rPr>
                <w:sz w:val="21"/>
              </w:rPr>
              <w:t>4453210</w:t>
            </w:r>
            <w:r>
              <w:rPr>
                <w:sz w:val="21"/>
              </w:rPr>
              <w:t>12002000100700</w:t>
            </w:r>
          </w:p>
          <w:p>
            <w:pPr>
              <w:jc w:val="both"/>
            </w:pPr>
            <w:r>
              <w:rPr>
                <w:sz w:val="21"/>
              </w:rPr>
              <w:t>4453210</w:t>
            </w:r>
            <w:r>
              <w:rPr>
                <w:sz w:val="21"/>
              </w:rPr>
              <w:t>12002000101200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9</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荷木</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簕</w:t>
            </w:r>
            <w:r>
              <w:rPr>
                <w:sz w:val="21"/>
              </w:rPr>
              <w:t>竹镇</w:t>
            </w: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r>
              <w:rPr>
                <w:sz w:val="21"/>
              </w:rPr>
              <w:t>红</w:t>
            </w:r>
            <w:r>
              <w:rPr>
                <w:sz w:val="21"/>
              </w:rPr>
              <w:t>光</w:t>
            </w:r>
          </w:p>
        </w:tc>
        <w:tc>
          <w:tcPr>
            <w:tcW w:type="dxa" w:w="665"/>
            <w:tcBorders>
              <w:top w:val="none" w:color="000000" w:sz="4"/>
              <w:left w:val="single" w:color="000000" w:sz="4"/>
              <w:bottom w:val="single" w:color="000000" w:sz="4"/>
              <w:right w:val="single" w:color="000000" w:sz="4"/>
            </w:tcBorders>
            <w:vAlign w:val="top"/>
          </w:tcPr>
          <w:p>
            <w:pPr>
              <w:jc w:val="both"/>
            </w:pPr>
            <w:r>
              <w:rPr>
                <w:sz w:val="21"/>
              </w:rPr>
              <w:t>9</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12002000100504</w:t>
            </w:r>
          </w:p>
          <w:p>
            <w:pPr>
              <w:jc w:val="both"/>
            </w:pPr>
            <w:r>
              <w:rPr>
                <w:sz w:val="21"/>
              </w:rPr>
              <w:t>4453210</w:t>
            </w:r>
            <w:r>
              <w:rPr>
                <w:sz w:val="21"/>
              </w:rPr>
              <w:t>12002000100301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105</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1</w:t>
            </w:r>
            <w:r>
              <w:rPr>
                <w:sz w:val="21"/>
              </w:rPr>
              <w:t>0</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12002000100901</w:t>
            </w:r>
          </w:p>
          <w:p>
            <w:pPr>
              <w:jc w:val="both"/>
            </w:pPr>
            <w:r>
              <w:rPr>
                <w:sz w:val="21"/>
              </w:rPr>
              <w:t>4453210</w:t>
            </w:r>
            <w:r>
              <w:rPr>
                <w:sz w:val="21"/>
              </w:rPr>
              <w:t>12002000101000</w:t>
            </w:r>
          </w:p>
          <w:p>
            <w:pPr>
              <w:jc w:val="both"/>
            </w:pPr>
            <w:r>
              <w:rPr>
                <w:sz w:val="21"/>
              </w:rPr>
              <w:t>4453210</w:t>
            </w:r>
            <w:r>
              <w:rPr>
                <w:sz w:val="21"/>
              </w:rPr>
              <w:t>12002000100900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116</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1</w:t>
            </w:r>
            <w:r>
              <w:rPr>
                <w:sz w:val="21"/>
              </w:rPr>
              <w:t>1</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12002000100900</w:t>
            </w:r>
          </w:p>
          <w:p>
            <w:pPr>
              <w:jc w:val="both"/>
            </w:pPr>
            <w:r>
              <w:rPr>
                <w:sz w:val="21"/>
              </w:rPr>
              <w:t>4453210</w:t>
            </w:r>
            <w:r>
              <w:rPr>
                <w:sz w:val="21"/>
              </w:rPr>
              <w:t>12002000100806</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4</w:t>
            </w:r>
            <w:r>
              <w:rPr>
                <w:sz w:val="21"/>
              </w:rPr>
              <w:t>9</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1</w:t>
            </w:r>
            <w:r>
              <w:rPr>
                <w:sz w:val="21"/>
              </w:rPr>
              <w:t>2</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12002000100901</w:t>
            </w:r>
          </w:p>
          <w:p>
            <w:pPr>
              <w:jc w:val="both"/>
            </w:pPr>
            <w:r>
              <w:rPr>
                <w:sz w:val="21"/>
              </w:rPr>
              <w:t>4453210</w:t>
            </w:r>
            <w:r>
              <w:rPr>
                <w:sz w:val="21"/>
              </w:rPr>
              <w:t>12002000101400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126</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r>
              <w:rPr>
                <w:sz w:val="21"/>
              </w:rPr>
              <w:t>永</w:t>
            </w:r>
            <w:r>
              <w:rPr>
                <w:sz w:val="21"/>
              </w:rPr>
              <w:t>安</w:t>
            </w:r>
          </w:p>
        </w:tc>
        <w:tc>
          <w:tcPr>
            <w:tcW w:type="dxa" w:w="665"/>
            <w:tcBorders>
              <w:top w:val="none" w:color="000000" w:sz="4"/>
              <w:left w:val="single" w:color="000000" w:sz="4"/>
              <w:bottom w:val="single" w:color="000000" w:sz="4"/>
              <w:right w:val="single" w:color="000000" w:sz="4"/>
            </w:tcBorders>
            <w:vAlign w:val="top"/>
          </w:tcPr>
          <w:p>
            <w:pPr>
              <w:jc w:val="both"/>
            </w:pPr>
            <w:r>
              <w:rPr>
                <w:sz w:val="21"/>
              </w:rPr>
              <w:t>1</w:t>
            </w:r>
            <w:r>
              <w:rPr>
                <w:sz w:val="21"/>
              </w:rPr>
              <w:t>3</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12009000101001</w:t>
            </w:r>
          </w:p>
          <w:p>
            <w:pPr>
              <w:jc w:val="both"/>
            </w:pPr>
            <w:r>
              <w:rPr>
                <w:sz w:val="21"/>
              </w:rPr>
              <w:t>4453210</w:t>
            </w:r>
            <w:r>
              <w:rPr>
                <w:sz w:val="21"/>
              </w:rPr>
              <w:t>12009000101002</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51</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1</w:t>
            </w:r>
            <w:r>
              <w:rPr>
                <w:sz w:val="21"/>
              </w:rPr>
              <w:t>4</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12009000101001</w:t>
            </w:r>
          </w:p>
          <w:p>
            <w:pPr>
              <w:jc w:val="both"/>
            </w:pPr>
            <w:r>
              <w:rPr>
                <w:sz w:val="21"/>
              </w:rPr>
              <w:t>4453210</w:t>
            </w:r>
            <w:r>
              <w:rPr>
                <w:sz w:val="21"/>
              </w:rPr>
              <w:t>12009000101002</w:t>
            </w:r>
          </w:p>
          <w:p>
            <w:pPr>
              <w:jc w:val="both"/>
            </w:pPr>
            <w:r>
              <w:rPr>
                <w:sz w:val="21"/>
              </w:rPr>
              <w:t>4453210</w:t>
            </w:r>
            <w:r>
              <w:rPr>
                <w:sz w:val="21"/>
              </w:rPr>
              <w:t>12009000100803</w:t>
            </w:r>
          </w:p>
          <w:p>
            <w:pPr>
              <w:jc w:val="both"/>
            </w:pPr>
            <w:r>
              <w:rPr>
                <w:sz w:val="21"/>
              </w:rPr>
              <w:t>4453210</w:t>
            </w:r>
            <w:r>
              <w:rPr>
                <w:sz w:val="21"/>
              </w:rPr>
              <w:t>12009000100802</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1</w:t>
            </w:r>
            <w:r>
              <w:rPr>
                <w:sz w:val="21"/>
              </w:rPr>
              <w:t>9</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荷木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1</w:t>
            </w:r>
            <w:r>
              <w:rPr>
                <w:sz w:val="21"/>
              </w:rPr>
              <w:t>5</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12009000100802</w:t>
            </w:r>
          </w:p>
          <w:p>
            <w:pPr>
              <w:jc w:val="both"/>
            </w:pPr>
            <w:r>
              <w:rPr>
                <w:sz w:val="21"/>
              </w:rPr>
              <w:t>4453210</w:t>
            </w:r>
            <w:r>
              <w:rPr>
                <w:sz w:val="21"/>
              </w:rPr>
              <w:t>12009000100803</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20</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岩头林</w:t>
            </w:r>
            <w:r>
              <w:rPr>
                <w:sz w:val="21"/>
              </w:rPr>
              <w:t xml:space="preserve"> </w:t>
            </w:r>
            <w:r>
              <w:rPr>
                <w:sz w:val="21"/>
              </w:rPr>
              <w:t>场</w:t>
            </w:r>
          </w:p>
        </w:tc>
        <w:tc>
          <w:tcPr>
            <w:tcW w:type="dxa" w:w="1330"/>
            <w:tcBorders>
              <w:top w:val="none" w:color="000000" w:sz="4"/>
              <w:left w:val="single" w:color="000000" w:sz="4"/>
              <w:bottom w:val="single" w:color="000000" w:sz="4"/>
              <w:right w:val="single" w:color="000000" w:sz="4"/>
            </w:tcBorders>
            <w:vAlign w:val="top"/>
          </w:tcPr>
          <w:p>
            <w:pPr>
              <w:jc w:val="both"/>
            </w:pPr>
            <w:r>
              <w:rPr>
                <w:sz w:val="21"/>
              </w:rPr>
              <w:t>双</w:t>
            </w:r>
            <w:r>
              <w:rPr>
                <w:sz w:val="21"/>
              </w:rPr>
              <w:t>坩</w:t>
            </w:r>
          </w:p>
        </w:tc>
        <w:tc>
          <w:tcPr>
            <w:tcW w:type="dxa" w:w="665"/>
            <w:tcBorders>
              <w:top w:val="none" w:color="000000" w:sz="4"/>
              <w:left w:val="single" w:color="000000" w:sz="4"/>
              <w:bottom w:val="single" w:color="000000" w:sz="4"/>
              <w:right w:val="single" w:color="000000" w:sz="4"/>
            </w:tcBorders>
            <w:vAlign w:val="top"/>
          </w:tcPr>
          <w:p>
            <w:pPr>
              <w:jc w:val="both"/>
            </w:pPr>
            <w:r>
              <w:rPr>
                <w:sz w:val="21"/>
              </w:rPr>
              <w:t>1</w:t>
            </w:r>
            <w:r>
              <w:rPr>
                <w:sz w:val="21"/>
              </w:rPr>
              <w:t>6</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13005000200100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97</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r>
              <w:rPr>
                <w:sz w:val="21"/>
              </w:rPr>
              <w:t>樟棚工区</w:t>
            </w:r>
          </w:p>
        </w:tc>
        <w:tc>
          <w:tcPr>
            <w:tcW w:type="dxa" w:w="665"/>
            <w:tcBorders>
              <w:top w:val="none" w:color="000000" w:sz="4"/>
              <w:left w:val="single" w:color="000000" w:sz="4"/>
              <w:bottom w:val="single" w:color="000000" w:sz="4"/>
              <w:right w:val="single" w:color="000000" w:sz="4"/>
            </w:tcBorders>
            <w:vAlign w:val="top"/>
          </w:tcPr>
          <w:p>
            <w:pPr>
              <w:jc w:val="both"/>
            </w:pPr>
            <w:r>
              <w:rPr>
                <w:sz w:val="21"/>
              </w:rPr>
              <w:t>1</w:t>
            </w:r>
            <w:r>
              <w:rPr>
                <w:sz w:val="21"/>
              </w:rPr>
              <w:t>7</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13006000100201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4</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1</w:t>
            </w:r>
            <w:r>
              <w:rPr>
                <w:sz w:val="21"/>
              </w:rPr>
              <w:t>8</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13006000100400</w:t>
            </w:r>
          </w:p>
          <w:p>
            <w:pPr>
              <w:jc w:val="both"/>
            </w:pPr>
            <w:r>
              <w:rPr>
                <w:sz w:val="21"/>
              </w:rPr>
              <w:t>4453210</w:t>
            </w:r>
            <w:r>
              <w:rPr>
                <w:sz w:val="21"/>
              </w:rPr>
              <w:t>13006000100500</w:t>
            </w:r>
          </w:p>
          <w:p>
            <w:pPr>
              <w:jc w:val="both"/>
            </w:pPr>
            <w:r>
              <w:rPr>
                <w:sz w:val="21"/>
              </w:rPr>
              <w:t>4453210</w:t>
            </w:r>
            <w:r>
              <w:rPr>
                <w:sz w:val="21"/>
              </w:rPr>
              <w:t>13006000100601</w:t>
            </w:r>
          </w:p>
          <w:p>
            <w:pPr>
              <w:jc w:val="both"/>
            </w:pPr>
            <w:r>
              <w:rPr>
                <w:sz w:val="21"/>
              </w:rPr>
              <w:t>4453210</w:t>
            </w:r>
            <w:r>
              <w:rPr>
                <w:sz w:val="21"/>
              </w:rPr>
              <w:t>13006000100300</w:t>
            </w:r>
          </w:p>
          <w:p>
            <w:pPr>
              <w:jc w:val="both"/>
            </w:pPr>
            <w:r>
              <w:rPr>
                <w:sz w:val="21"/>
              </w:rPr>
              <w:t>4453210</w:t>
            </w:r>
            <w:r>
              <w:rPr>
                <w:sz w:val="21"/>
              </w:rPr>
              <w:t>13006000100201</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115</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r>
              <w:rPr>
                <w:sz w:val="21"/>
              </w:rPr>
              <w:t>芋</w:t>
            </w:r>
            <w:r>
              <w:rPr>
                <w:sz w:val="21"/>
              </w:rPr>
              <w:t>荚塘</w:t>
            </w:r>
          </w:p>
        </w:tc>
        <w:tc>
          <w:tcPr>
            <w:tcW w:type="dxa" w:w="665"/>
            <w:tcBorders>
              <w:top w:val="none" w:color="000000" w:sz="4"/>
              <w:left w:val="single" w:color="000000" w:sz="4"/>
              <w:bottom w:val="single" w:color="000000" w:sz="4"/>
              <w:right w:val="single" w:color="000000" w:sz="4"/>
            </w:tcBorders>
            <w:vAlign w:val="top"/>
          </w:tcPr>
          <w:p>
            <w:pPr>
              <w:jc w:val="both"/>
            </w:pPr>
            <w:r>
              <w:rPr>
                <w:sz w:val="21"/>
              </w:rPr>
              <w:t>1</w:t>
            </w:r>
            <w:r>
              <w:rPr>
                <w:sz w:val="21"/>
              </w:rPr>
              <w:t>9</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13001000101000</w:t>
            </w:r>
          </w:p>
          <w:p>
            <w:pPr>
              <w:jc w:val="both"/>
            </w:pPr>
            <w:r>
              <w:rPr>
                <w:sz w:val="21"/>
              </w:rPr>
              <w:t>4453210</w:t>
            </w:r>
            <w:r>
              <w:rPr>
                <w:sz w:val="21"/>
              </w:rPr>
              <w:t>13001000101002</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8</w:t>
            </w:r>
            <w:r>
              <w:rPr>
                <w:sz w:val="21"/>
              </w:rPr>
              <w:t>8</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2</w:t>
            </w:r>
            <w:r>
              <w:rPr>
                <w:sz w:val="21"/>
              </w:rPr>
              <w:t>0</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13001000201201</w:t>
            </w:r>
          </w:p>
          <w:p>
            <w:pPr>
              <w:jc w:val="both"/>
            </w:pPr>
            <w:r>
              <w:rPr>
                <w:sz w:val="21"/>
              </w:rPr>
              <w:t>4453210</w:t>
            </w:r>
            <w:r>
              <w:rPr>
                <w:sz w:val="21"/>
              </w:rPr>
              <w:t>13001000201203</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145</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r>
              <w:rPr>
                <w:sz w:val="21"/>
              </w:rPr>
              <w:t>双</w:t>
            </w:r>
            <w:r>
              <w:rPr>
                <w:sz w:val="21"/>
              </w:rPr>
              <w:t>坩</w:t>
            </w:r>
          </w:p>
        </w:tc>
        <w:tc>
          <w:tcPr>
            <w:tcW w:type="dxa" w:w="665"/>
            <w:tcBorders>
              <w:top w:val="none" w:color="000000" w:sz="4"/>
              <w:left w:val="single" w:color="000000" w:sz="4"/>
              <w:bottom w:val="single" w:color="000000" w:sz="4"/>
              <w:right w:val="single" w:color="000000" w:sz="4"/>
            </w:tcBorders>
            <w:vAlign w:val="top"/>
          </w:tcPr>
          <w:p>
            <w:pPr>
              <w:jc w:val="both"/>
            </w:pPr>
            <w:r>
              <w:rPr>
                <w:sz w:val="21"/>
              </w:rPr>
              <w:t>2</w:t>
            </w:r>
            <w:r>
              <w:rPr>
                <w:sz w:val="21"/>
              </w:rPr>
              <w:t>1</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13005000100700</w:t>
            </w:r>
          </w:p>
          <w:p>
            <w:pPr>
              <w:jc w:val="both"/>
            </w:pPr>
            <w:r>
              <w:rPr>
                <w:sz w:val="21"/>
              </w:rPr>
              <w:t>4453210</w:t>
            </w:r>
            <w:r>
              <w:rPr>
                <w:sz w:val="21"/>
              </w:rPr>
              <w:t>13005000100200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9</w:t>
            </w:r>
            <w:r>
              <w:rPr>
                <w:sz w:val="21"/>
              </w:rPr>
              <w:t>5</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2</w:t>
            </w:r>
            <w:r>
              <w:rPr>
                <w:sz w:val="21"/>
              </w:rPr>
              <w:t>2</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13005000100700</w:t>
            </w:r>
          </w:p>
          <w:p>
            <w:pPr>
              <w:jc w:val="both"/>
            </w:pPr>
            <w:r>
              <w:rPr>
                <w:sz w:val="21"/>
              </w:rPr>
              <w:t>4453210</w:t>
            </w:r>
            <w:r>
              <w:rPr>
                <w:sz w:val="21"/>
              </w:rPr>
              <w:t>13005000100600</w:t>
            </w:r>
          </w:p>
          <w:p>
            <w:pPr>
              <w:jc w:val="both"/>
            </w:pPr>
            <w:r>
              <w:rPr>
                <w:sz w:val="21"/>
              </w:rPr>
              <w:t>4453210</w:t>
            </w:r>
            <w:r>
              <w:rPr>
                <w:sz w:val="21"/>
              </w:rPr>
              <w:t>13005000101200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335</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2</w:t>
            </w:r>
            <w:r>
              <w:rPr>
                <w:sz w:val="21"/>
              </w:rPr>
              <w:t>3</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13005000101500</w:t>
            </w:r>
          </w:p>
          <w:p>
            <w:pPr>
              <w:jc w:val="both"/>
            </w:pPr>
            <w:r>
              <w:rPr>
                <w:sz w:val="21"/>
              </w:rPr>
              <w:t>4453210</w:t>
            </w:r>
            <w:r>
              <w:rPr>
                <w:sz w:val="21"/>
              </w:rPr>
              <w:t>13005000101200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337</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,红苞木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2</w:t>
            </w:r>
            <w:r>
              <w:rPr>
                <w:sz w:val="21"/>
              </w:rPr>
              <w:t>4</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13005000101300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101</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,红苞木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2</w:t>
            </w:r>
            <w:r>
              <w:rPr>
                <w:sz w:val="21"/>
              </w:rPr>
              <w:t>5</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13005000101600</w:t>
            </w:r>
          </w:p>
          <w:p>
            <w:pPr>
              <w:jc w:val="both"/>
            </w:pPr>
            <w:r>
              <w:rPr>
                <w:sz w:val="21"/>
              </w:rPr>
              <w:t>4453210</w:t>
            </w:r>
            <w:r>
              <w:rPr>
                <w:sz w:val="21"/>
              </w:rPr>
              <w:t>13005000101500</w:t>
            </w:r>
          </w:p>
          <w:p>
            <w:pPr>
              <w:jc w:val="both"/>
            </w:pPr>
            <w:r>
              <w:rPr>
                <w:sz w:val="21"/>
              </w:rPr>
              <w:t>4453210</w:t>
            </w:r>
            <w:r>
              <w:rPr>
                <w:sz w:val="21"/>
              </w:rPr>
              <w:t>13005000101300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109</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,红苞木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2</w:t>
            </w:r>
            <w:r>
              <w:rPr>
                <w:sz w:val="21"/>
              </w:rPr>
              <w:t>6</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13005000100700</w:t>
            </w:r>
          </w:p>
          <w:p>
            <w:pPr>
              <w:jc w:val="both"/>
            </w:pPr>
            <w:r>
              <w:rPr>
                <w:sz w:val="21"/>
              </w:rPr>
              <w:t>4453210</w:t>
            </w:r>
            <w:r>
              <w:rPr>
                <w:sz w:val="21"/>
              </w:rPr>
              <w:t>13005000100200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w:t>
            </w:r>
            <w:r>
              <w:rPr>
                <w:sz w:val="21"/>
              </w:rPr>
              <w:t>4</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荷木</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p>
          <w:p>
            <w:pPr>
              <w:jc w:val="both"/>
            </w:pPr>
            <w:r>
              <w:rPr>
                <w:sz w:val="21"/>
              </w:rPr>
              <w:t>岩头林</w:t>
            </w:r>
            <w:r>
              <w:rPr>
                <w:sz w:val="21"/>
              </w:rPr>
              <w:t xml:space="preserve"> </w:t>
            </w:r>
            <w:r>
              <w:rPr>
                <w:sz w:val="21"/>
              </w:rPr>
              <w:t>场</w:t>
            </w: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双</w:t>
            </w:r>
            <w:r>
              <w:rPr>
                <w:sz w:val="21"/>
              </w:rPr>
              <w:t>坩</w:t>
            </w:r>
          </w:p>
        </w:tc>
        <w:tc>
          <w:tcPr>
            <w:tcW w:type="dxa" w:w="665"/>
            <w:tcBorders>
              <w:top w:val="none" w:color="000000" w:sz="4"/>
              <w:left w:val="single" w:color="000000" w:sz="4"/>
              <w:bottom w:val="single" w:color="000000" w:sz="4"/>
              <w:right w:val="single" w:color="000000" w:sz="4"/>
            </w:tcBorders>
            <w:vAlign w:val="top"/>
          </w:tcPr>
          <w:p>
            <w:pPr>
              <w:jc w:val="both"/>
            </w:pPr>
            <w:r>
              <w:rPr>
                <w:sz w:val="21"/>
              </w:rPr>
              <w:t>2</w:t>
            </w:r>
            <w:r>
              <w:rPr>
                <w:sz w:val="21"/>
              </w:rPr>
              <w:t>7</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13005000101200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2</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荷木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2</w:t>
            </w:r>
            <w:r>
              <w:rPr>
                <w:sz w:val="21"/>
              </w:rPr>
              <w:t>8</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13005000101500</w:t>
            </w:r>
          </w:p>
          <w:p>
            <w:pPr>
              <w:jc w:val="both"/>
            </w:pPr>
            <w:r>
              <w:rPr>
                <w:sz w:val="21"/>
              </w:rPr>
              <w:t>4453210</w:t>
            </w:r>
            <w:r>
              <w:rPr>
                <w:sz w:val="21"/>
              </w:rPr>
              <w:t>13005000101200</w:t>
            </w:r>
          </w:p>
          <w:p>
            <w:pPr>
              <w:jc w:val="both"/>
            </w:pPr>
            <w:r>
              <w:rPr>
                <w:sz w:val="21"/>
              </w:rPr>
              <w:t>4453210</w:t>
            </w:r>
            <w:r>
              <w:rPr>
                <w:sz w:val="21"/>
              </w:rPr>
              <w:t>13005000100600</w:t>
            </w:r>
          </w:p>
          <w:p>
            <w:pPr>
              <w:jc w:val="both"/>
            </w:pPr>
            <w:r>
              <w:rPr>
                <w:sz w:val="21"/>
              </w:rPr>
              <w:t>4453210</w:t>
            </w:r>
            <w:r>
              <w:rPr>
                <w:sz w:val="21"/>
              </w:rPr>
              <w:t>13005000100700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4</w:t>
            </w:r>
            <w:r>
              <w:rPr>
                <w:sz w:val="21"/>
              </w:rPr>
              <w:t>6</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荷木</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r>
              <w:rPr>
                <w:sz w:val="21"/>
              </w:rPr>
              <w:t>东成镇</w:t>
            </w:r>
          </w:p>
        </w:tc>
        <w:tc>
          <w:tcPr>
            <w:tcW w:type="dxa" w:w="1330"/>
            <w:vMerge w:val="restart"/>
            <w:tcBorders>
              <w:top w:val="none" w:color="000000" w:sz="4"/>
              <w:left w:val="single" w:color="000000" w:sz="4"/>
              <w:bottom w:val="single" w:color="000000" w:sz="4"/>
              <w:right w:val="single" w:color="000000" w:sz="4"/>
            </w:tcBorders>
            <w:vAlign w:val="top"/>
          </w:tcPr>
          <w:p>
            <w:pPr>
              <w:jc w:val="both"/>
            </w:pPr>
            <w:r>
              <w:rPr>
                <w:sz w:val="21"/>
              </w:rPr>
              <w:t>布</w:t>
            </w:r>
            <w:r>
              <w:rPr>
                <w:sz w:val="21"/>
              </w:rPr>
              <w:t>填</w:t>
            </w:r>
          </w:p>
        </w:tc>
        <w:tc>
          <w:tcPr>
            <w:tcW w:type="dxa" w:w="665"/>
            <w:tcBorders>
              <w:top w:val="none" w:color="000000" w:sz="4"/>
              <w:left w:val="single" w:color="000000" w:sz="4"/>
              <w:bottom w:val="single" w:color="000000" w:sz="4"/>
              <w:right w:val="single" w:color="000000" w:sz="4"/>
            </w:tcBorders>
            <w:vAlign w:val="top"/>
          </w:tcPr>
          <w:p>
            <w:pPr>
              <w:jc w:val="both"/>
            </w:pPr>
            <w:r>
              <w:rPr>
                <w:sz w:val="21"/>
              </w:rPr>
              <w:t>2</w:t>
            </w:r>
            <w:r>
              <w:rPr>
                <w:sz w:val="21"/>
              </w:rPr>
              <w:t>9</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05002000100200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4</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w:t>
            </w:r>
            <w:r>
              <w:rPr>
                <w:sz w:val="21"/>
              </w:rPr>
              <w:t>铁冬青</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3</w:t>
            </w:r>
            <w:r>
              <w:rPr>
                <w:sz w:val="21"/>
              </w:rPr>
              <w:t>0</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05002000100200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64</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w:t>
            </w:r>
            <w:r>
              <w:rPr>
                <w:sz w:val="21"/>
              </w:rPr>
              <w:t>铁冬青</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r>
              <w:rPr>
                <w:sz w:val="21"/>
              </w:rPr>
              <w:t>楠</w:t>
            </w:r>
            <w:r>
              <w:rPr>
                <w:sz w:val="21"/>
              </w:rPr>
              <w:t>村</w:t>
            </w:r>
          </w:p>
        </w:tc>
        <w:tc>
          <w:tcPr>
            <w:tcW w:type="dxa" w:w="665"/>
            <w:tcBorders>
              <w:top w:val="none" w:color="000000" w:sz="4"/>
              <w:left w:val="single" w:color="000000" w:sz="4"/>
              <w:bottom w:val="single" w:color="000000" w:sz="4"/>
              <w:right w:val="single" w:color="000000" w:sz="4"/>
            </w:tcBorders>
            <w:vAlign w:val="top"/>
          </w:tcPr>
          <w:p>
            <w:pPr>
              <w:jc w:val="both"/>
            </w:pPr>
            <w:r>
              <w:rPr>
                <w:sz w:val="21"/>
              </w:rPr>
              <w:t>3</w:t>
            </w:r>
            <w:r>
              <w:rPr>
                <w:sz w:val="21"/>
              </w:rPr>
              <w:t>1</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05008000100100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7</w:t>
            </w:r>
            <w:r>
              <w:rPr>
                <w:sz w:val="21"/>
              </w:rPr>
              <w:t>6</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3</w:t>
            </w:r>
            <w:r>
              <w:rPr>
                <w:sz w:val="21"/>
              </w:rPr>
              <w:t>2</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05007000100701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4</w:t>
            </w:r>
            <w:r>
              <w:rPr>
                <w:sz w:val="21"/>
              </w:rPr>
              <w:t>5</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w:t>
            </w:r>
            <w:r>
              <w:rPr>
                <w:sz w:val="21"/>
              </w:rPr>
              <w:t>铁冬青</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3</w:t>
            </w:r>
            <w:r>
              <w:rPr>
                <w:sz w:val="21"/>
              </w:rPr>
              <w:t>3</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05007000100901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5</w:t>
            </w:r>
            <w:r>
              <w:rPr>
                <w:sz w:val="21"/>
              </w:rPr>
              <w:t>0</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3</w:t>
            </w:r>
            <w:r>
              <w:rPr>
                <w:sz w:val="21"/>
              </w:rPr>
              <w:t>4</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05007000100900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142</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w:t>
            </w:r>
            <w:r>
              <w:rPr>
                <w:sz w:val="21"/>
              </w:rPr>
              <w:t>铁冬青</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3</w:t>
            </w:r>
            <w:r>
              <w:rPr>
                <w:sz w:val="21"/>
              </w:rPr>
              <w:t>5</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05007000101002</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172</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w:t>
            </w:r>
            <w:r>
              <w:rPr>
                <w:sz w:val="21"/>
              </w:rPr>
              <w:t>铁冬青</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3</w:t>
            </w:r>
            <w:r>
              <w:rPr>
                <w:sz w:val="21"/>
              </w:rPr>
              <w:t>6</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05007000101300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182</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w:t>
            </w:r>
            <w:r>
              <w:rPr>
                <w:sz w:val="21"/>
              </w:rPr>
              <w:t>铁冬青</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3</w:t>
            </w:r>
            <w:r>
              <w:rPr>
                <w:sz w:val="21"/>
              </w:rPr>
              <w:t>7</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05007000101201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45</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w:t>
            </w:r>
            <w:r>
              <w:rPr>
                <w:sz w:val="21"/>
              </w:rPr>
              <w:t>铁冬青</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3</w:t>
            </w:r>
            <w:r>
              <w:rPr>
                <w:sz w:val="21"/>
              </w:rPr>
              <w:t>8</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05007000101100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77</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w:t>
            </w:r>
            <w:r>
              <w:rPr>
                <w:sz w:val="21"/>
              </w:rPr>
              <w:t>铁冬青</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3</w:t>
            </w:r>
            <w:r>
              <w:rPr>
                <w:sz w:val="21"/>
              </w:rPr>
              <w:t>9</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05007000101201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6</w:t>
            </w:r>
            <w:r>
              <w:rPr>
                <w:sz w:val="21"/>
              </w:rPr>
              <w:t>6</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荷木</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天</w:t>
            </w:r>
            <w:r>
              <w:rPr>
                <w:sz w:val="21"/>
              </w:rPr>
              <w:t>堂镇</w:t>
            </w: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中</w:t>
            </w:r>
            <w:r>
              <w:rPr>
                <w:sz w:val="21"/>
              </w:rPr>
              <w:t>间</w:t>
            </w:r>
          </w:p>
        </w:tc>
        <w:tc>
          <w:tcPr>
            <w:tcW w:type="dxa" w:w="665"/>
            <w:tcBorders>
              <w:top w:val="none" w:color="000000" w:sz="4"/>
              <w:left w:val="single" w:color="000000" w:sz="4"/>
              <w:bottom w:val="single" w:color="000000" w:sz="4"/>
              <w:right w:val="single" w:color="000000" w:sz="4"/>
            </w:tcBorders>
            <w:vAlign w:val="top"/>
          </w:tcPr>
          <w:p>
            <w:pPr>
              <w:jc w:val="both"/>
            </w:pPr>
            <w:r>
              <w:rPr>
                <w:sz w:val="21"/>
              </w:rPr>
              <w:t>4</w:t>
            </w:r>
            <w:r>
              <w:rPr>
                <w:sz w:val="21"/>
              </w:rPr>
              <w:t>0</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10008000300700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4</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4</w:t>
            </w:r>
            <w:r>
              <w:rPr>
                <w:sz w:val="21"/>
              </w:rPr>
              <w:t>1</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10008000300700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5</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4</w:t>
            </w:r>
            <w:r>
              <w:rPr>
                <w:sz w:val="21"/>
              </w:rPr>
              <w:t>2</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10008000300600</w:t>
            </w:r>
          </w:p>
          <w:p>
            <w:pPr>
              <w:jc w:val="both"/>
            </w:pPr>
            <w:r>
              <w:rPr>
                <w:sz w:val="21"/>
              </w:rPr>
              <w:t>4453210</w:t>
            </w:r>
            <w:r>
              <w:rPr>
                <w:sz w:val="21"/>
              </w:rPr>
              <w:t>10008000300701</w:t>
            </w:r>
          </w:p>
          <w:p>
            <w:pPr>
              <w:jc w:val="both"/>
            </w:pPr>
            <w:r>
              <w:rPr>
                <w:sz w:val="21"/>
              </w:rPr>
              <w:t>4453210</w:t>
            </w:r>
            <w:r>
              <w:rPr>
                <w:sz w:val="21"/>
              </w:rPr>
              <w:t>10008000300700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2</w:t>
            </w:r>
            <w:r>
              <w:rPr>
                <w:sz w:val="21"/>
              </w:rPr>
              <w:t>65</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4</w:t>
            </w:r>
            <w:r>
              <w:rPr>
                <w:sz w:val="21"/>
              </w:rPr>
              <w:t>3</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10008000300600</w:t>
            </w:r>
          </w:p>
          <w:p>
            <w:pPr>
              <w:jc w:val="both"/>
            </w:pPr>
            <w:r>
              <w:rPr>
                <w:sz w:val="21"/>
              </w:rPr>
              <w:t>4453210</w:t>
            </w:r>
            <w:r>
              <w:rPr>
                <w:sz w:val="21"/>
              </w:rPr>
              <w:t>10008000300501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148</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4</w:t>
            </w:r>
            <w:r>
              <w:rPr>
                <w:sz w:val="21"/>
              </w:rPr>
              <w:t>4</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10008000300402</w:t>
            </w:r>
          </w:p>
          <w:p>
            <w:pPr>
              <w:jc w:val="both"/>
            </w:pPr>
            <w:r>
              <w:rPr>
                <w:sz w:val="21"/>
              </w:rPr>
              <w:t>4453210</w:t>
            </w:r>
            <w:r>
              <w:rPr>
                <w:sz w:val="21"/>
              </w:rPr>
              <w:t>10008000300501</w:t>
            </w:r>
          </w:p>
          <w:p>
            <w:pPr>
              <w:jc w:val="both"/>
            </w:pPr>
            <w:r>
              <w:rPr>
                <w:sz w:val="21"/>
              </w:rPr>
              <w:t>4453210</w:t>
            </w:r>
            <w:r>
              <w:rPr>
                <w:sz w:val="21"/>
              </w:rPr>
              <w:t>10008000300502</w:t>
            </w:r>
          </w:p>
          <w:p>
            <w:pPr>
              <w:jc w:val="both"/>
            </w:pPr>
            <w:r>
              <w:rPr>
                <w:sz w:val="21"/>
              </w:rPr>
              <w:t>4453210</w:t>
            </w:r>
            <w:r>
              <w:rPr>
                <w:sz w:val="21"/>
              </w:rPr>
              <w:t>10008000300503</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195</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4</w:t>
            </w:r>
            <w:r>
              <w:rPr>
                <w:sz w:val="21"/>
              </w:rPr>
              <w:t>5</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10008000300501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9</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w:t>
            </w:r>
            <w:r>
              <w:rPr>
                <w:sz w:val="21"/>
              </w:rPr>
              <w:t>铁冬青</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4</w:t>
            </w:r>
            <w:r>
              <w:rPr>
                <w:sz w:val="21"/>
              </w:rPr>
              <w:t>6</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10008000300301</w:t>
            </w:r>
          </w:p>
          <w:p>
            <w:pPr>
              <w:jc w:val="both"/>
            </w:pPr>
            <w:r>
              <w:rPr>
                <w:sz w:val="21"/>
              </w:rPr>
              <w:t>4453210</w:t>
            </w:r>
            <w:r>
              <w:rPr>
                <w:sz w:val="21"/>
              </w:rPr>
              <w:t>10008000300507</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08</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vAlign w:val="top"/>
          </w:tcPr>
          <w:p>
            <w:pPr>
              <w:jc w:val="both"/>
            </w:pPr>
          </w:p>
          <w:p>
            <w:pPr>
              <w:jc w:val="both"/>
            </w:pPr>
            <w:r>
              <w:rPr>
                <w:sz w:val="21"/>
              </w:rPr>
              <w:t>中</w:t>
            </w:r>
            <w:r>
              <w:rPr>
                <w:sz w:val="21"/>
              </w:rPr>
              <w:t>间、黄</w:t>
            </w:r>
            <w:r>
              <w:rPr>
                <w:sz w:val="21"/>
              </w:rPr>
              <w:t xml:space="preserve"> </w:t>
            </w:r>
            <w:r>
              <w:rPr>
                <w:sz w:val="21"/>
              </w:rPr>
              <w:t>京</w:t>
            </w:r>
            <w:r>
              <w:rPr>
                <w:sz w:val="21"/>
              </w:rPr>
              <w:t>田</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4</w:t>
            </w:r>
            <w:r>
              <w:rPr>
                <w:sz w:val="21"/>
              </w:rPr>
              <w:t>7</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10008000300301</w:t>
            </w:r>
          </w:p>
          <w:p>
            <w:pPr>
              <w:jc w:val="both"/>
            </w:pPr>
            <w:r>
              <w:rPr>
                <w:sz w:val="21"/>
              </w:rPr>
              <w:t>4453210</w:t>
            </w:r>
            <w:r>
              <w:rPr>
                <w:sz w:val="21"/>
              </w:rPr>
              <w:t>10008000300201</w:t>
            </w:r>
          </w:p>
          <w:p>
            <w:pPr>
              <w:jc w:val="both"/>
            </w:pPr>
            <w:r>
              <w:rPr>
                <w:sz w:val="21"/>
              </w:rPr>
              <w:t>4453210</w:t>
            </w:r>
            <w:r>
              <w:rPr>
                <w:sz w:val="21"/>
              </w:rPr>
              <w:t>10009000100301</w:t>
            </w:r>
          </w:p>
          <w:p>
            <w:pPr>
              <w:jc w:val="both"/>
            </w:pPr>
            <w:r>
              <w:rPr>
                <w:sz w:val="21"/>
              </w:rPr>
              <w:t>4453210</w:t>
            </w:r>
            <w:r>
              <w:rPr>
                <w:sz w:val="21"/>
              </w:rPr>
              <w:t>10009000100302</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2</w:t>
            </w:r>
            <w:r>
              <w:rPr>
                <w:sz w:val="21"/>
              </w:rPr>
              <w:t>19</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r>
              <w:rPr>
                <w:sz w:val="21"/>
              </w:rPr>
              <w:t>黄京田</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4</w:t>
            </w:r>
            <w:r>
              <w:rPr>
                <w:sz w:val="21"/>
              </w:rPr>
              <w:t>8</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10009000100402</w:t>
            </w:r>
          </w:p>
          <w:p>
            <w:pPr>
              <w:jc w:val="both"/>
            </w:pPr>
            <w:r>
              <w:rPr>
                <w:sz w:val="21"/>
              </w:rPr>
              <w:t>4453210</w:t>
            </w:r>
            <w:r>
              <w:rPr>
                <w:sz w:val="21"/>
              </w:rPr>
              <w:t>10009000100302</w:t>
            </w:r>
          </w:p>
          <w:p>
            <w:pPr>
              <w:jc w:val="both"/>
            </w:pPr>
            <w:r>
              <w:rPr>
                <w:sz w:val="21"/>
              </w:rPr>
              <w:t>4453210</w:t>
            </w:r>
            <w:r>
              <w:rPr>
                <w:sz w:val="21"/>
              </w:rPr>
              <w:t>10009000100301</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2</w:t>
            </w:r>
            <w:r>
              <w:rPr>
                <w:sz w:val="21"/>
              </w:rPr>
              <w:t>28</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4</w:t>
            </w:r>
            <w:r>
              <w:rPr>
                <w:sz w:val="21"/>
              </w:rPr>
              <w:t>9</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10009000100401</w:t>
            </w:r>
          </w:p>
          <w:p>
            <w:pPr>
              <w:jc w:val="both"/>
            </w:pPr>
            <w:r>
              <w:rPr>
                <w:sz w:val="21"/>
              </w:rPr>
              <w:t>4453210</w:t>
            </w:r>
            <w:r>
              <w:rPr>
                <w:sz w:val="21"/>
              </w:rPr>
              <w:t>10009000100402</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03</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5</w:t>
            </w:r>
            <w:r>
              <w:rPr>
                <w:sz w:val="21"/>
              </w:rPr>
              <w:t>0</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10009000100601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108</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5</w:t>
            </w:r>
            <w:r>
              <w:rPr>
                <w:sz w:val="21"/>
              </w:rPr>
              <w:t>1</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10009000100600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132</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w:t>
            </w:r>
            <w:r>
              <w:rPr>
                <w:sz w:val="21"/>
              </w:rPr>
              <w:t>铁冬青</w:t>
            </w:r>
            <w:r>
              <w:rPr>
                <w:sz w:val="21"/>
              </w:rPr>
              <w:t>,山杜英</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5</w:t>
            </w:r>
            <w:r>
              <w:rPr>
                <w:sz w:val="21"/>
              </w:rPr>
              <w:t>2</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10009000100501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174</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,山杜英</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r>
              <w:rPr>
                <w:sz w:val="21"/>
              </w:rPr>
              <w:t>天</w:t>
            </w:r>
            <w:r>
              <w:rPr>
                <w:sz w:val="21"/>
              </w:rPr>
              <w:t>堂镇</w:t>
            </w:r>
          </w:p>
        </w:tc>
        <w:tc>
          <w:tcPr>
            <w:tcW w:type="dxa" w:w="1330"/>
            <w:vMerge w:val="restart"/>
            <w:tcBorders>
              <w:top w:val="none" w:color="000000" w:sz="4"/>
              <w:left w:val="single" w:color="000000" w:sz="4"/>
              <w:bottom w:val="single" w:color="000000" w:sz="4"/>
              <w:right w:val="single" w:color="000000" w:sz="4"/>
            </w:tcBorders>
            <w:vAlign w:val="top"/>
          </w:tcPr>
          <w:p>
            <w:pPr>
              <w:jc w:val="both"/>
            </w:pPr>
            <w:r>
              <w:rPr>
                <w:sz w:val="21"/>
              </w:rPr>
              <w:t>中</w:t>
            </w:r>
            <w:r>
              <w:rPr>
                <w:sz w:val="21"/>
              </w:rPr>
              <w:t>间</w:t>
            </w:r>
          </w:p>
        </w:tc>
        <w:tc>
          <w:tcPr>
            <w:tcW w:type="dxa" w:w="665"/>
            <w:tcBorders>
              <w:top w:val="none" w:color="000000" w:sz="4"/>
              <w:left w:val="single" w:color="000000" w:sz="4"/>
              <w:bottom w:val="single" w:color="000000" w:sz="4"/>
              <w:right w:val="single" w:color="000000" w:sz="4"/>
            </w:tcBorders>
            <w:vAlign w:val="top"/>
          </w:tcPr>
          <w:p>
            <w:pPr>
              <w:jc w:val="both"/>
            </w:pPr>
            <w:r>
              <w:rPr>
                <w:sz w:val="21"/>
              </w:rPr>
              <w:t>5</w:t>
            </w:r>
            <w:r>
              <w:rPr>
                <w:sz w:val="21"/>
              </w:rPr>
              <w:t>3</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10008000300700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5</w:t>
            </w:r>
            <w:r>
              <w:rPr>
                <w:sz w:val="21"/>
              </w:rPr>
              <w:t>4</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荷木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5</w:t>
            </w:r>
            <w:r>
              <w:rPr>
                <w:sz w:val="21"/>
              </w:rPr>
              <w:t>4</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10008000300501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5</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荷木</w:t>
            </w:r>
          </w:p>
        </w:tc>
      </w:tr>
      <w:tr>
        <w:tc>
          <w:tcPr>
            <w:tcW w:type="dxa" w:w="1038"/>
            <w:vMerge/>
            <w:tcBorders>
              <w:top w:val="none" w:color="000000" w:sz="4"/>
              <w:left w:val="single" w:color="000000" w:sz="4"/>
              <w:bottom w:val="single" w:color="000000" w:sz="4"/>
              <w:right w:val="single" w:color="000000" w:sz="4"/>
            </w:tcBorders>
          </w:tcP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r>
              <w:rPr>
                <w:sz w:val="21"/>
              </w:rPr>
              <w:t>黄京田</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5</w:t>
            </w:r>
            <w:r>
              <w:rPr>
                <w:sz w:val="21"/>
              </w:rPr>
              <w:t>5</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10009000100600</w:t>
            </w:r>
          </w:p>
          <w:p>
            <w:pPr>
              <w:jc w:val="both"/>
            </w:pPr>
            <w:r>
              <w:rPr>
                <w:sz w:val="21"/>
              </w:rPr>
              <w:t>4453210</w:t>
            </w:r>
            <w:r>
              <w:rPr>
                <w:sz w:val="21"/>
              </w:rPr>
              <w:t>10008000300501</w:t>
            </w:r>
          </w:p>
          <w:p>
            <w:pPr>
              <w:jc w:val="both"/>
            </w:pPr>
            <w:r>
              <w:rPr>
                <w:sz w:val="21"/>
              </w:rPr>
              <w:t>4453210</w:t>
            </w:r>
            <w:r>
              <w:rPr>
                <w:sz w:val="21"/>
              </w:rPr>
              <w:t>10009000100601</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1</w:t>
            </w:r>
            <w:r>
              <w:rPr>
                <w:sz w:val="21"/>
              </w:rPr>
              <w:t>4</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荷木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5</w:t>
            </w:r>
            <w:r>
              <w:rPr>
                <w:sz w:val="21"/>
              </w:rPr>
              <w:t>6</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10009000100601</w:t>
            </w:r>
          </w:p>
          <w:p>
            <w:pPr>
              <w:jc w:val="both"/>
            </w:pPr>
            <w:r>
              <w:rPr>
                <w:sz w:val="21"/>
              </w:rPr>
              <w:t>4453210</w:t>
            </w:r>
            <w:r>
              <w:rPr>
                <w:sz w:val="21"/>
              </w:rPr>
              <w:t>10009000100501</w:t>
            </w:r>
          </w:p>
          <w:p>
            <w:pPr>
              <w:jc w:val="both"/>
            </w:pPr>
            <w:r>
              <w:rPr>
                <w:sz w:val="21"/>
              </w:rPr>
              <w:t>4453210</w:t>
            </w:r>
            <w:r>
              <w:rPr>
                <w:sz w:val="21"/>
              </w:rPr>
              <w:t>10009000100502</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1</w:t>
            </w:r>
            <w:r>
              <w:rPr>
                <w:sz w:val="21"/>
              </w:rPr>
              <w:t>8</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荷木</w:t>
            </w:r>
          </w:p>
        </w:tc>
      </w:tr>
      <w:tr>
        <w:tc>
          <w:tcPr>
            <w:tcW w:type="dxa" w:w="1038"/>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vAlign w:val="top"/>
          </w:tcPr>
          <w:p>
            <w:pPr>
              <w:jc w:val="both"/>
            </w:pPr>
            <w:r>
              <w:rPr>
                <w:sz w:val="21"/>
              </w:rPr>
              <w:t>中</w:t>
            </w:r>
            <w:r>
              <w:rPr>
                <w:sz w:val="21"/>
              </w:rPr>
              <w:t>间、黄</w:t>
            </w:r>
            <w:r>
              <w:rPr>
                <w:sz w:val="21"/>
              </w:rPr>
              <w:t xml:space="preserve"> </w:t>
            </w:r>
            <w:r>
              <w:rPr>
                <w:sz w:val="21"/>
              </w:rPr>
              <w:t>京</w:t>
            </w:r>
            <w:r>
              <w:rPr>
                <w:sz w:val="21"/>
              </w:rPr>
              <w:t>田</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5</w:t>
            </w:r>
            <w:r>
              <w:rPr>
                <w:sz w:val="21"/>
              </w:rPr>
              <w:t>7</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10009000100401</w:t>
            </w:r>
          </w:p>
          <w:p>
            <w:pPr>
              <w:jc w:val="both"/>
            </w:pPr>
            <w:r>
              <w:rPr>
                <w:sz w:val="21"/>
              </w:rPr>
              <w:t>4453210</w:t>
            </w:r>
            <w:r>
              <w:rPr>
                <w:sz w:val="21"/>
              </w:rPr>
              <w:t>10009000100402</w:t>
            </w:r>
          </w:p>
          <w:p>
            <w:pPr>
              <w:jc w:val="both"/>
            </w:pPr>
            <w:r>
              <w:rPr>
                <w:sz w:val="21"/>
              </w:rPr>
              <w:t>4453210</w:t>
            </w:r>
            <w:r>
              <w:rPr>
                <w:sz w:val="21"/>
              </w:rPr>
              <w:t>10008000300301</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3</w:t>
            </w:r>
            <w:r>
              <w:rPr>
                <w:sz w:val="21"/>
              </w:rPr>
              <w:t>1</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荷木</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大</w:t>
            </w:r>
            <w:r>
              <w:rPr>
                <w:sz w:val="21"/>
              </w:rPr>
              <w:t>江镇</w:t>
            </w: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r>
              <w:rPr>
                <w:sz w:val="21"/>
              </w:rPr>
              <w:t>蕉</w:t>
            </w:r>
            <w:r>
              <w:rPr>
                <w:sz w:val="21"/>
              </w:rPr>
              <w:t>麻</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5</w:t>
            </w:r>
            <w:r>
              <w:rPr>
                <w:sz w:val="21"/>
              </w:rPr>
              <w:t>8</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09005000300502</w:t>
            </w:r>
          </w:p>
          <w:p>
            <w:pPr>
              <w:jc w:val="both"/>
            </w:pPr>
            <w:r>
              <w:rPr>
                <w:sz w:val="21"/>
              </w:rPr>
              <w:t>4453210</w:t>
            </w:r>
            <w:r>
              <w:rPr>
                <w:sz w:val="21"/>
              </w:rPr>
              <w:t>09005000300400</w:t>
            </w:r>
          </w:p>
          <w:p>
            <w:pPr>
              <w:jc w:val="both"/>
            </w:pPr>
            <w:r>
              <w:rPr>
                <w:sz w:val="21"/>
              </w:rPr>
              <w:t>4453210</w:t>
            </w:r>
            <w:r>
              <w:rPr>
                <w:sz w:val="21"/>
              </w:rPr>
              <w:t>09005000300300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130</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,红苞木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5</w:t>
            </w:r>
            <w:r>
              <w:rPr>
                <w:sz w:val="21"/>
              </w:rPr>
              <w:t>9</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09005000300300</w:t>
            </w:r>
          </w:p>
          <w:p>
            <w:pPr>
              <w:jc w:val="both"/>
            </w:pPr>
            <w:r>
              <w:rPr>
                <w:sz w:val="21"/>
              </w:rPr>
              <w:t>4453210</w:t>
            </w:r>
            <w:r>
              <w:rPr>
                <w:sz w:val="21"/>
              </w:rPr>
              <w:t>09005000300400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141</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,红苞木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6</w:t>
            </w:r>
            <w:r>
              <w:rPr>
                <w:sz w:val="21"/>
              </w:rPr>
              <w:t>0</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09005000301103</w:t>
            </w:r>
          </w:p>
          <w:p>
            <w:pPr>
              <w:jc w:val="both"/>
            </w:pPr>
            <w:r>
              <w:rPr>
                <w:sz w:val="21"/>
              </w:rPr>
              <w:t>4453210</w:t>
            </w:r>
            <w:r>
              <w:rPr>
                <w:sz w:val="21"/>
              </w:rPr>
              <w:t>09005000301102</w:t>
            </w:r>
          </w:p>
          <w:p>
            <w:pPr>
              <w:jc w:val="both"/>
            </w:pPr>
            <w:r>
              <w:rPr>
                <w:sz w:val="21"/>
              </w:rPr>
              <w:t>4453210</w:t>
            </w:r>
            <w:r>
              <w:rPr>
                <w:sz w:val="21"/>
              </w:rPr>
              <w:t>09005000301101</w:t>
            </w:r>
          </w:p>
          <w:p>
            <w:pPr>
              <w:jc w:val="both"/>
            </w:pPr>
            <w:r>
              <w:rPr>
                <w:sz w:val="21"/>
              </w:rPr>
              <w:t>4453210</w:t>
            </w:r>
            <w:r>
              <w:rPr>
                <w:sz w:val="21"/>
              </w:rPr>
              <w:t>09005000301200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2</w:t>
            </w:r>
            <w:r>
              <w:rPr>
                <w:sz w:val="21"/>
              </w:rPr>
              <w:t>66</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,红苞木</w:t>
            </w:r>
          </w:p>
        </w:tc>
      </w:tr>
      <w:tr>
        <w:tc>
          <w:tcPr>
            <w:tcW w:type="dxa" w:w="1038"/>
            <w:vMerge/>
            <w:tcBorders>
              <w:top w:val="none" w:color="000000" w:sz="4"/>
              <w:left w:val="single" w:color="000000" w:sz="4"/>
              <w:bottom w:val="single" w:color="000000" w:sz="4"/>
              <w:right w:val="single" w:color="000000" w:sz="4"/>
            </w:tcBorders>
          </w:tcP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梭</w:t>
            </w:r>
            <w:r>
              <w:rPr>
                <w:sz w:val="21"/>
              </w:rPr>
              <w:t>郎</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6</w:t>
            </w:r>
            <w:r>
              <w:rPr>
                <w:sz w:val="21"/>
              </w:rPr>
              <w:t>1</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09004000401302</w:t>
            </w:r>
          </w:p>
          <w:p>
            <w:pPr>
              <w:jc w:val="both"/>
            </w:pPr>
            <w:r>
              <w:rPr>
                <w:sz w:val="21"/>
              </w:rPr>
              <w:t>4453210</w:t>
            </w:r>
            <w:r>
              <w:rPr>
                <w:sz w:val="21"/>
              </w:rPr>
              <w:t>09004000401303</w:t>
            </w:r>
          </w:p>
          <w:p>
            <w:pPr>
              <w:jc w:val="both"/>
            </w:pPr>
            <w:r>
              <w:rPr>
                <w:sz w:val="21"/>
              </w:rPr>
              <w:t>4453210</w:t>
            </w:r>
            <w:r>
              <w:rPr>
                <w:sz w:val="21"/>
              </w:rPr>
              <w:t>09004000401305</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3</w:t>
            </w:r>
            <w:r>
              <w:rPr>
                <w:sz w:val="21"/>
              </w:rPr>
              <w:t>5</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6</w:t>
            </w:r>
            <w:r>
              <w:rPr>
                <w:sz w:val="21"/>
              </w:rPr>
              <w:t>2</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09004000401303</w:t>
            </w:r>
          </w:p>
          <w:p>
            <w:pPr>
              <w:jc w:val="both"/>
            </w:pPr>
            <w:r>
              <w:rPr>
                <w:sz w:val="21"/>
              </w:rPr>
              <w:t>4453210</w:t>
            </w:r>
            <w:r>
              <w:rPr>
                <w:sz w:val="21"/>
              </w:rPr>
              <w:t>09004000401305</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w:t>
            </w:r>
            <w:r>
              <w:rPr>
                <w:sz w:val="21"/>
              </w:rPr>
              <w:t>9</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6</w:t>
            </w:r>
            <w:r>
              <w:rPr>
                <w:sz w:val="21"/>
              </w:rPr>
              <w:t>3</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09004000101103</w:t>
            </w:r>
          </w:p>
          <w:p>
            <w:pPr>
              <w:jc w:val="both"/>
            </w:pPr>
            <w:r>
              <w:rPr>
                <w:sz w:val="21"/>
              </w:rPr>
              <w:t>4453210</w:t>
            </w:r>
            <w:r>
              <w:rPr>
                <w:sz w:val="21"/>
              </w:rPr>
              <w:t>09004000101102</w:t>
            </w:r>
          </w:p>
          <w:p>
            <w:pPr>
              <w:jc w:val="both"/>
            </w:pPr>
            <w:r>
              <w:rPr>
                <w:sz w:val="21"/>
              </w:rPr>
              <w:t>4453210</w:t>
            </w:r>
            <w:r>
              <w:rPr>
                <w:sz w:val="21"/>
              </w:rPr>
              <w:t>09004000101101</w:t>
            </w:r>
          </w:p>
          <w:p>
            <w:pPr>
              <w:jc w:val="both"/>
            </w:pPr>
            <w:r>
              <w:rPr>
                <w:sz w:val="21"/>
              </w:rPr>
              <w:t>4453210</w:t>
            </w:r>
            <w:r>
              <w:rPr>
                <w:sz w:val="21"/>
              </w:rPr>
              <w:t>09004000101000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189</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6</w:t>
            </w:r>
            <w:r>
              <w:rPr>
                <w:sz w:val="21"/>
              </w:rPr>
              <w:t>4</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09004000101200</w:t>
            </w:r>
          </w:p>
          <w:p>
            <w:pPr>
              <w:jc w:val="both"/>
            </w:pPr>
            <w:r>
              <w:rPr>
                <w:sz w:val="21"/>
              </w:rPr>
              <w:t>4453210</w:t>
            </w:r>
            <w:r>
              <w:rPr>
                <w:sz w:val="21"/>
              </w:rPr>
              <w:t>09004000101301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7</w:t>
            </w:r>
            <w:r>
              <w:rPr>
                <w:sz w:val="21"/>
              </w:rPr>
              <w:t>3</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6</w:t>
            </w:r>
            <w:r>
              <w:rPr>
                <w:sz w:val="21"/>
              </w:rPr>
              <w:t>5</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09004000102100</w:t>
            </w:r>
          </w:p>
          <w:p>
            <w:pPr>
              <w:jc w:val="both"/>
            </w:pPr>
            <w:r>
              <w:rPr>
                <w:sz w:val="21"/>
              </w:rPr>
              <w:t>4453210</w:t>
            </w:r>
            <w:r>
              <w:rPr>
                <w:sz w:val="21"/>
              </w:rPr>
              <w:t>09004000102200</w:t>
            </w:r>
          </w:p>
          <w:p>
            <w:pPr>
              <w:jc w:val="both"/>
            </w:pPr>
            <w:r>
              <w:rPr>
                <w:sz w:val="21"/>
              </w:rPr>
              <w:t>4453210</w:t>
            </w:r>
            <w:r>
              <w:rPr>
                <w:sz w:val="21"/>
              </w:rPr>
              <w:t>09004000101200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113</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6</w:t>
            </w:r>
            <w:r>
              <w:rPr>
                <w:sz w:val="21"/>
              </w:rPr>
              <w:t>6</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09004000101901</w:t>
            </w:r>
          </w:p>
          <w:p>
            <w:pPr>
              <w:jc w:val="both"/>
            </w:pPr>
            <w:r>
              <w:rPr>
                <w:sz w:val="21"/>
              </w:rPr>
              <w:t>4453210</w:t>
            </w:r>
            <w:r>
              <w:rPr>
                <w:sz w:val="21"/>
              </w:rPr>
              <w:t>09004000101902</w:t>
            </w:r>
          </w:p>
          <w:p>
            <w:pPr>
              <w:jc w:val="both"/>
            </w:pPr>
            <w:r>
              <w:rPr>
                <w:sz w:val="21"/>
              </w:rPr>
              <w:t>4453210</w:t>
            </w:r>
            <w:r>
              <w:rPr>
                <w:sz w:val="21"/>
              </w:rPr>
              <w:t>09004000102002</w:t>
            </w:r>
          </w:p>
          <w:p>
            <w:pPr>
              <w:jc w:val="both"/>
            </w:pPr>
            <w:r>
              <w:rPr>
                <w:sz w:val="21"/>
              </w:rPr>
              <w:t>4453210</w:t>
            </w:r>
            <w:r>
              <w:rPr>
                <w:sz w:val="21"/>
              </w:rPr>
              <w:t>09004000102001</w:t>
            </w:r>
          </w:p>
          <w:p>
            <w:pPr>
              <w:jc w:val="both"/>
            </w:pPr>
            <w:r>
              <w:rPr>
                <w:sz w:val="21"/>
              </w:rPr>
              <w:t>4453210</w:t>
            </w:r>
            <w:r>
              <w:rPr>
                <w:sz w:val="21"/>
              </w:rPr>
              <w:t>09004000100900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135</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红锥</w:t>
            </w:r>
            <w:r>
              <w:rPr>
                <w:sz w:val="21"/>
              </w:rPr>
              <w:t>,山</w:t>
            </w:r>
            <w:r>
              <w:rPr>
                <w:sz w:val="21"/>
              </w:rPr>
              <w:t>杜英</w:t>
            </w:r>
            <w:r>
              <w:rPr>
                <w:sz w:val="21"/>
              </w:rPr>
              <w:t>,格木</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大</w:t>
            </w:r>
            <w:r>
              <w:rPr>
                <w:sz w:val="21"/>
              </w:rPr>
              <w:t>江镇</w:t>
            </w:r>
          </w:p>
        </w:tc>
        <w:tc>
          <w:tcPr>
            <w:tcW w:type="dxa" w:w="1330"/>
            <w:tcBorders>
              <w:top w:val="none" w:color="000000" w:sz="4"/>
              <w:left w:val="single" w:color="000000" w:sz="4"/>
              <w:bottom w:val="single" w:color="000000" w:sz="4"/>
              <w:right w:val="single" w:color="000000" w:sz="4"/>
            </w:tcBorders>
            <w:vAlign w:val="top"/>
          </w:tcPr>
          <w:p>
            <w:pPr>
              <w:jc w:val="both"/>
            </w:pPr>
            <w:r>
              <w:rPr>
                <w:sz w:val="21"/>
              </w:rPr>
              <w:t>梭郎</w:t>
            </w:r>
            <w:r>
              <w:rPr>
                <w:sz w:val="21"/>
              </w:rPr>
              <w:t>、合</w:t>
            </w:r>
            <w:r>
              <w:rPr>
                <w:sz w:val="21"/>
              </w:rPr>
              <w:t xml:space="preserve"> </w:t>
            </w:r>
            <w:r>
              <w:rPr>
                <w:sz w:val="21"/>
              </w:rPr>
              <w:t>河水库</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6</w:t>
            </w:r>
            <w:r>
              <w:rPr>
                <w:sz w:val="21"/>
              </w:rPr>
              <w:t>7</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09004000101802</w:t>
            </w:r>
          </w:p>
          <w:p>
            <w:pPr>
              <w:jc w:val="both"/>
            </w:pPr>
            <w:r>
              <w:rPr>
                <w:sz w:val="21"/>
              </w:rPr>
              <w:t>4453210</w:t>
            </w:r>
            <w:r>
              <w:rPr>
                <w:sz w:val="21"/>
              </w:rPr>
              <w:t>14001000400100</w:t>
            </w:r>
          </w:p>
          <w:p>
            <w:pPr>
              <w:jc w:val="both"/>
            </w:pPr>
            <w:r>
              <w:rPr>
                <w:sz w:val="21"/>
              </w:rPr>
              <w:t>4453210</w:t>
            </w:r>
            <w:r>
              <w:rPr>
                <w:sz w:val="21"/>
              </w:rPr>
              <w:t>09004000101801</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2</w:t>
            </w:r>
            <w:r>
              <w:rPr>
                <w:sz w:val="21"/>
              </w:rPr>
              <w:t>20</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梭郎</w:t>
            </w:r>
            <w:r>
              <w:rPr>
                <w:sz w:val="21"/>
              </w:rPr>
              <w:t>、合</w:t>
            </w:r>
          </w:p>
          <w:p>
            <w:pPr>
              <w:jc w:val="both"/>
            </w:pPr>
            <w:r>
              <w:rPr>
                <w:sz w:val="21"/>
              </w:rPr>
              <w:t>河水库、</w:t>
            </w:r>
            <w:r>
              <w:rPr>
                <w:sz w:val="21"/>
              </w:rPr>
              <w:t xml:space="preserve"> </w:t>
            </w:r>
            <w:r>
              <w:rPr>
                <w:sz w:val="21"/>
              </w:rPr>
              <w:t>平岗</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r>
              <w:rPr>
                <w:sz w:val="21"/>
              </w:rPr>
              <w:t>6</w:t>
            </w:r>
            <w:r>
              <w:rPr>
                <w:sz w:val="21"/>
              </w:rPr>
              <w:t>8</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09003000101600</w:t>
            </w:r>
          </w:p>
          <w:p>
            <w:pPr>
              <w:jc w:val="both"/>
            </w:pPr>
            <w:r>
              <w:rPr>
                <w:sz w:val="21"/>
              </w:rPr>
              <w:t>4453210</w:t>
            </w:r>
            <w:r>
              <w:rPr>
                <w:sz w:val="21"/>
              </w:rPr>
              <w:t>09003000101701</w:t>
            </w:r>
          </w:p>
          <w:p>
            <w:pPr>
              <w:jc w:val="both"/>
            </w:pPr>
            <w:r>
              <w:rPr>
                <w:sz w:val="21"/>
              </w:rPr>
              <w:t>4453210</w:t>
            </w:r>
            <w:r>
              <w:rPr>
                <w:sz w:val="21"/>
              </w:rPr>
              <w:t>09003000101800</w:t>
            </w:r>
          </w:p>
          <w:p>
            <w:pPr>
              <w:jc w:val="both"/>
            </w:pPr>
            <w:r>
              <w:rPr>
                <w:sz w:val="21"/>
              </w:rPr>
              <w:t>4453210</w:t>
            </w:r>
            <w:r>
              <w:rPr>
                <w:sz w:val="21"/>
              </w:rPr>
              <w:t>09004000101802</w:t>
            </w:r>
          </w:p>
          <w:p>
            <w:pPr>
              <w:jc w:val="both"/>
            </w:pPr>
            <w:r>
              <w:rPr>
                <w:sz w:val="21"/>
              </w:rPr>
              <w:t>4453210</w:t>
            </w:r>
            <w:r>
              <w:rPr>
                <w:sz w:val="21"/>
              </w:rPr>
              <w:t>09003000101401</w:t>
            </w:r>
          </w:p>
          <w:p>
            <w:pPr>
              <w:jc w:val="both"/>
            </w:pPr>
            <w:r>
              <w:rPr>
                <w:sz w:val="21"/>
              </w:rPr>
              <w:t>4453210</w:t>
            </w:r>
            <w:r>
              <w:rPr>
                <w:sz w:val="21"/>
              </w:rPr>
              <w:t>09003000101402</w:t>
            </w:r>
          </w:p>
          <w:p>
            <w:pPr>
              <w:jc w:val="both"/>
            </w:pPr>
            <w:r>
              <w:rPr>
                <w:sz w:val="21"/>
              </w:rPr>
              <w:t>4453210</w:t>
            </w:r>
            <w:r>
              <w:rPr>
                <w:sz w:val="21"/>
              </w:rPr>
              <w:t>09003000101300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r>
              <w:rPr>
                <w:sz w:val="21"/>
              </w:rPr>
              <w:t>2</w:t>
            </w:r>
            <w:r>
              <w:rPr>
                <w:sz w:val="21"/>
              </w:rPr>
              <w:t>32</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vAlign w:val="top"/>
          </w:tcPr>
          <w:p>
            <w:pPr>
              <w:jc w:val="both"/>
            </w:pPr>
            <w:r>
              <w:rPr>
                <w:sz w:val="21"/>
              </w:rPr>
              <w:t>平岗</w:t>
            </w:r>
          </w:p>
        </w:tc>
        <w:tc>
          <w:tcPr>
            <w:tcW w:type="dxa" w:w="665"/>
            <w:tcBorders>
              <w:top w:val="none" w:color="000000" w:sz="4"/>
              <w:left w:val="single" w:color="000000" w:sz="4"/>
              <w:bottom w:val="single" w:color="000000" w:sz="4"/>
              <w:right w:val="single" w:color="000000" w:sz="4"/>
            </w:tcBorders>
            <w:vAlign w:val="top"/>
          </w:tcPr>
          <w:p>
            <w:pPr>
              <w:jc w:val="both"/>
            </w:pPr>
            <w:r>
              <w:rPr>
                <w:sz w:val="21"/>
              </w:rPr>
              <w:t>6</w:t>
            </w:r>
            <w:r>
              <w:rPr>
                <w:sz w:val="21"/>
              </w:rPr>
              <w:t>9</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09003000101300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5</w:t>
            </w:r>
            <w:r>
              <w:rPr>
                <w:sz w:val="21"/>
              </w:rPr>
              <w:t>6</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,山</w:t>
            </w:r>
            <w:r>
              <w:rPr>
                <w:sz w:val="21"/>
              </w:rPr>
              <w:t>杜英</w:t>
            </w:r>
            <w:r>
              <w:rPr>
                <w:sz w:val="21"/>
              </w:rPr>
              <w:t>,格木</w:t>
            </w:r>
          </w:p>
        </w:tc>
      </w:tr>
      <w:tr>
        <w:tc>
          <w:tcPr>
            <w:tcW w:type="dxa" w:w="1038"/>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vAlign w:val="top"/>
          </w:tcPr>
          <w:p>
            <w:pPr>
              <w:jc w:val="both"/>
            </w:pPr>
          </w:p>
          <w:p>
            <w:pPr>
              <w:jc w:val="both"/>
            </w:pPr>
            <w:r>
              <w:rPr>
                <w:sz w:val="21"/>
              </w:rPr>
              <w:t>梭郎</w:t>
            </w:r>
            <w:r>
              <w:rPr>
                <w:sz w:val="21"/>
              </w:rPr>
              <w:t>、合</w:t>
            </w:r>
          </w:p>
          <w:p>
            <w:pPr>
              <w:jc w:val="both"/>
            </w:pPr>
            <w:r>
              <w:rPr>
                <w:sz w:val="21"/>
              </w:rPr>
              <w:t>河水库、</w:t>
            </w:r>
            <w:r>
              <w:rPr>
                <w:sz w:val="21"/>
              </w:rPr>
              <w:t xml:space="preserve"> </w:t>
            </w:r>
            <w:r>
              <w:rPr>
                <w:sz w:val="21"/>
              </w:rPr>
              <w:t>平岗</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7</w:t>
            </w:r>
            <w:r>
              <w:rPr>
                <w:sz w:val="21"/>
              </w:rPr>
              <w:t>0</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09004000101802</w:t>
            </w:r>
          </w:p>
          <w:p>
            <w:pPr>
              <w:jc w:val="both"/>
            </w:pPr>
            <w:r>
              <w:rPr>
                <w:sz w:val="21"/>
              </w:rPr>
              <w:t>4453210</w:t>
            </w:r>
            <w:r>
              <w:rPr>
                <w:sz w:val="21"/>
              </w:rPr>
              <w:t>14001000400100</w:t>
            </w:r>
          </w:p>
          <w:p>
            <w:pPr>
              <w:jc w:val="both"/>
            </w:pPr>
            <w:r>
              <w:rPr>
                <w:sz w:val="21"/>
              </w:rPr>
              <w:t>4453210</w:t>
            </w:r>
            <w:r>
              <w:rPr>
                <w:sz w:val="21"/>
              </w:rPr>
              <w:t>09003000101401</w:t>
            </w:r>
          </w:p>
          <w:p>
            <w:pPr>
              <w:jc w:val="both"/>
            </w:pPr>
            <w:r>
              <w:rPr>
                <w:sz w:val="21"/>
              </w:rPr>
              <w:t>4453210</w:t>
            </w:r>
            <w:r>
              <w:rPr>
                <w:sz w:val="21"/>
              </w:rPr>
              <w:t>09003000101402</w:t>
            </w:r>
          </w:p>
          <w:p>
            <w:pPr>
              <w:jc w:val="both"/>
            </w:pPr>
            <w:r>
              <w:rPr>
                <w:sz w:val="21"/>
              </w:rPr>
              <w:t>4453210</w:t>
            </w:r>
            <w:r>
              <w:rPr>
                <w:sz w:val="21"/>
              </w:rPr>
              <w:t>09003000101300</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4</w:t>
            </w:r>
            <w:r>
              <w:rPr>
                <w:sz w:val="21"/>
              </w:rPr>
              <w:t>4</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荷木</w:t>
            </w:r>
          </w:p>
        </w:tc>
      </w:tr>
      <w:tr>
        <w:tc>
          <w:tcPr>
            <w:tcW w:type="dxa" w:w="1038"/>
            <w:vMerge/>
            <w:tcBorders>
              <w:top w:val="none" w:color="000000" w:sz="4"/>
              <w:left w:val="single" w:color="000000" w:sz="4"/>
              <w:bottom w:val="single" w:color="000000" w:sz="4"/>
              <w:right w:val="single" w:color="000000" w:sz="4"/>
            </w:tcBorders>
          </w:tcPr>
          <w:p/>
        </w:tc>
        <w:tc>
          <w:tcPr>
            <w:tcW w:type="dxa" w:w="13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平岗</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7</w:t>
            </w:r>
            <w:r>
              <w:rPr>
                <w:sz w:val="21"/>
              </w:rPr>
              <w:t>1</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09003000300801</w:t>
            </w:r>
          </w:p>
          <w:p>
            <w:pPr>
              <w:jc w:val="both"/>
            </w:pPr>
            <w:r>
              <w:rPr>
                <w:sz w:val="21"/>
              </w:rPr>
              <w:t>4453210</w:t>
            </w:r>
            <w:r>
              <w:rPr>
                <w:sz w:val="21"/>
              </w:rPr>
              <w:t>09003000300403</w:t>
            </w:r>
          </w:p>
          <w:p>
            <w:pPr>
              <w:jc w:val="both"/>
            </w:pPr>
            <w:r>
              <w:rPr>
                <w:sz w:val="21"/>
              </w:rPr>
              <w:t>4453210</w:t>
            </w:r>
            <w:r>
              <w:rPr>
                <w:sz w:val="21"/>
              </w:rPr>
              <w:t>09003000300802</w:t>
            </w:r>
          </w:p>
          <w:p>
            <w:pPr>
              <w:jc w:val="both"/>
            </w:pPr>
            <w:r>
              <w:rPr>
                <w:sz w:val="21"/>
              </w:rPr>
              <w:t>4453210</w:t>
            </w:r>
            <w:r>
              <w:rPr>
                <w:sz w:val="21"/>
              </w:rPr>
              <w:t>09003000300402</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2</w:t>
            </w:r>
            <w:r>
              <w:rPr>
                <w:sz w:val="21"/>
              </w:rPr>
              <w:t>32</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,红苞木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7</w:t>
            </w:r>
            <w:r>
              <w:rPr>
                <w:sz w:val="21"/>
              </w:rPr>
              <w:t>2</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09003000300402</w:t>
            </w:r>
          </w:p>
          <w:p>
            <w:pPr>
              <w:jc w:val="both"/>
            </w:pPr>
            <w:r>
              <w:rPr>
                <w:sz w:val="21"/>
              </w:rPr>
              <w:t>4453210</w:t>
            </w:r>
            <w:r>
              <w:rPr>
                <w:sz w:val="21"/>
              </w:rPr>
              <w:t>09003000300700</w:t>
            </w:r>
          </w:p>
          <w:p>
            <w:pPr>
              <w:jc w:val="both"/>
            </w:pPr>
            <w:r>
              <w:rPr>
                <w:sz w:val="21"/>
              </w:rPr>
              <w:t>4453210</w:t>
            </w:r>
            <w:r>
              <w:rPr>
                <w:sz w:val="21"/>
              </w:rPr>
              <w:t>09003000301101</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341</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,红苞木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7</w:t>
            </w:r>
            <w:r>
              <w:rPr>
                <w:sz w:val="21"/>
              </w:rPr>
              <w:t>3</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09003000300601</w:t>
            </w:r>
          </w:p>
          <w:p>
            <w:pPr>
              <w:jc w:val="both"/>
            </w:pPr>
            <w:r>
              <w:rPr>
                <w:sz w:val="21"/>
              </w:rPr>
              <w:t>4453210</w:t>
            </w:r>
            <w:r>
              <w:rPr>
                <w:sz w:val="21"/>
              </w:rPr>
              <w:t>09003000300602</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160</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,红苞木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7</w:t>
            </w:r>
            <w:r>
              <w:rPr>
                <w:sz w:val="21"/>
              </w:rPr>
              <w:t>4</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09003000200802</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100</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,红苞木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7</w:t>
            </w:r>
            <w:r>
              <w:rPr>
                <w:sz w:val="21"/>
              </w:rPr>
              <w:t>5</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09003000201101</w:t>
            </w:r>
          </w:p>
          <w:p>
            <w:pPr>
              <w:jc w:val="both"/>
            </w:pPr>
            <w:r>
              <w:rPr>
                <w:sz w:val="21"/>
              </w:rPr>
              <w:t>4453210</w:t>
            </w:r>
            <w:r>
              <w:rPr>
                <w:sz w:val="21"/>
              </w:rPr>
              <w:t>09003000201200</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w:t>
            </w:r>
            <w:r>
              <w:rPr>
                <w:sz w:val="21"/>
              </w:rPr>
              <w:t>40</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,红苞木</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7</w:t>
            </w:r>
            <w:r>
              <w:rPr>
                <w:sz w:val="21"/>
              </w:rPr>
              <w:t>6</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09003000201101</w:t>
            </w:r>
          </w:p>
          <w:p>
            <w:pPr>
              <w:jc w:val="both"/>
            </w:pPr>
            <w:r>
              <w:rPr>
                <w:sz w:val="21"/>
              </w:rPr>
              <w:t>4453210</w:t>
            </w:r>
            <w:r>
              <w:rPr>
                <w:sz w:val="21"/>
              </w:rPr>
              <w:t>09003000201102</w:t>
            </w:r>
          </w:p>
          <w:p>
            <w:pPr>
              <w:jc w:val="both"/>
            </w:pPr>
            <w:r>
              <w:rPr>
                <w:sz w:val="21"/>
              </w:rPr>
              <w:t>4453210</w:t>
            </w:r>
            <w:r>
              <w:rPr>
                <w:sz w:val="21"/>
              </w:rPr>
              <w:t>09003000200901</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144</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r>
              <w:rPr>
                <w:sz w:val="21"/>
              </w:rPr>
              <w:t>7</w:t>
            </w:r>
            <w:r>
              <w:rPr>
                <w:sz w:val="21"/>
              </w:rPr>
              <w:t>7</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09003000200901</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4</w:t>
            </w:r>
            <w:r>
              <w:rPr>
                <w:sz w:val="21"/>
              </w:rPr>
              <w:t>8</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vMerge/>
            <w:tcBorders>
              <w:top w:val="none" w:color="000000" w:sz="4"/>
              <w:left w:val="single" w:color="000000" w:sz="4"/>
              <w:bottom w:val="single" w:color="000000" w:sz="4"/>
              <w:right w:val="single" w:color="000000" w:sz="4"/>
            </w:tcBorders>
          </w:tcP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7</w:t>
            </w:r>
            <w:r>
              <w:rPr>
                <w:sz w:val="21"/>
              </w:rPr>
              <w:t>8</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09003000201102</w:t>
            </w:r>
          </w:p>
          <w:p>
            <w:pPr>
              <w:jc w:val="both"/>
            </w:pPr>
            <w:r>
              <w:rPr>
                <w:sz w:val="21"/>
              </w:rPr>
              <w:t>4453210</w:t>
            </w:r>
            <w:r>
              <w:rPr>
                <w:sz w:val="21"/>
              </w:rPr>
              <w:t>09003000201000</w:t>
            </w:r>
          </w:p>
          <w:p>
            <w:pPr>
              <w:jc w:val="both"/>
            </w:pPr>
            <w:r>
              <w:rPr>
                <w:sz w:val="21"/>
              </w:rPr>
              <w:t>4453210</w:t>
            </w:r>
            <w:r>
              <w:rPr>
                <w:sz w:val="21"/>
              </w:rPr>
              <w:t>09003000200901</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6</w:t>
            </w:r>
            <w:r>
              <w:rPr>
                <w:sz w:val="21"/>
              </w:rPr>
              <w:t>3</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,红花油茶</w:t>
            </w:r>
          </w:p>
        </w:tc>
      </w:tr>
      <w:tr>
        <w:tc>
          <w:tcPr>
            <w:tcW w:type="dxa" w:w="1038"/>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vAlign w:val="top"/>
          </w:tcPr>
          <w:p>
            <w:pPr>
              <w:jc w:val="both"/>
            </w:pPr>
          </w:p>
          <w:p>
            <w:pPr>
              <w:jc w:val="both"/>
            </w:pPr>
            <w:r>
              <w:rPr>
                <w:sz w:val="21"/>
              </w:rPr>
              <w:t>合河</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r>
              <w:rPr>
                <w:sz w:val="21"/>
              </w:rPr>
              <w:t>7</w:t>
            </w:r>
            <w:r>
              <w:rPr>
                <w:sz w:val="21"/>
              </w:rPr>
              <w:t>9</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09001000601900</w:t>
            </w:r>
          </w:p>
          <w:p>
            <w:pPr>
              <w:jc w:val="both"/>
            </w:pPr>
            <w:r>
              <w:rPr>
                <w:sz w:val="21"/>
              </w:rPr>
              <w:t>4453210</w:t>
            </w:r>
            <w:r>
              <w:rPr>
                <w:sz w:val="21"/>
              </w:rPr>
              <w:t>09001000602102</w:t>
            </w:r>
          </w:p>
          <w:p>
            <w:pPr>
              <w:jc w:val="both"/>
            </w:pPr>
            <w:r>
              <w:rPr>
                <w:sz w:val="21"/>
              </w:rPr>
              <w:t>4453210</w:t>
            </w:r>
            <w:r>
              <w:rPr>
                <w:sz w:val="21"/>
              </w:rPr>
              <w:t>09001000602101</w:t>
            </w:r>
          </w:p>
          <w:p>
            <w:pPr>
              <w:jc w:val="both"/>
            </w:pPr>
            <w:r>
              <w:rPr>
                <w:sz w:val="21"/>
              </w:rPr>
              <w:t>4453210</w:t>
            </w:r>
            <w:r>
              <w:rPr>
                <w:sz w:val="21"/>
              </w:rPr>
              <w:t>09001000602001</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r>
              <w:rPr>
                <w:sz w:val="21"/>
              </w:rPr>
              <w:t>2</w:t>
            </w:r>
            <w:r>
              <w:rPr>
                <w:sz w:val="21"/>
              </w:rPr>
              <w:t>04</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r>
              <w:rPr>
                <w:sz w:val="21"/>
              </w:rPr>
              <w:t>红锥</w:t>
            </w:r>
            <w:r>
              <w:rPr>
                <w:sz w:val="21"/>
              </w:rPr>
              <w:t>,格</w:t>
            </w:r>
            <w:r>
              <w:rPr>
                <w:sz w:val="21"/>
              </w:rPr>
              <w:t>木</w:t>
            </w:r>
            <w:r>
              <w:rPr>
                <w:sz w:val="21"/>
              </w:rPr>
              <w:t>,红花油茶</w:t>
            </w:r>
          </w:p>
        </w:tc>
      </w:tr>
      <w:tr>
        <w:tc>
          <w:tcPr>
            <w:tcW w:type="dxa" w:w="1038"/>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r>
              <w:rPr>
                <w:sz w:val="21"/>
              </w:rPr>
              <w:t>大</w:t>
            </w:r>
            <w:r>
              <w:rPr>
                <w:sz w:val="21"/>
              </w:rPr>
              <w:t>江镇</w:t>
            </w:r>
          </w:p>
        </w:tc>
        <w:tc>
          <w:tcPr>
            <w:tcW w:type="dxa" w:w="1330"/>
            <w:tcBorders>
              <w:top w:val="none" w:color="000000" w:sz="4"/>
              <w:left w:val="single" w:color="000000" w:sz="4"/>
              <w:bottom w:val="single" w:color="000000" w:sz="4"/>
              <w:right w:val="single" w:color="000000" w:sz="4"/>
            </w:tcBorders>
            <w:vAlign w:val="top"/>
          </w:tcPr>
          <w:p>
            <w:pPr>
              <w:jc w:val="both"/>
            </w:pPr>
            <w:r>
              <w:rPr>
                <w:sz w:val="21"/>
              </w:rPr>
              <w:t>平岗</w:t>
            </w:r>
          </w:p>
        </w:tc>
        <w:tc>
          <w:tcPr>
            <w:tcW w:type="dxa" w:w="665"/>
            <w:tcBorders>
              <w:top w:val="none" w:color="000000" w:sz="4"/>
              <w:left w:val="single" w:color="000000" w:sz="4"/>
              <w:bottom w:val="single" w:color="000000" w:sz="4"/>
              <w:right w:val="single" w:color="000000" w:sz="4"/>
            </w:tcBorders>
            <w:vAlign w:val="top"/>
          </w:tcPr>
          <w:p>
            <w:pPr>
              <w:jc w:val="both"/>
            </w:pPr>
            <w:r>
              <w:rPr>
                <w:sz w:val="21"/>
              </w:rPr>
              <w:t>8</w:t>
            </w:r>
            <w:r>
              <w:rPr>
                <w:sz w:val="21"/>
              </w:rPr>
              <w:t>0</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09003000300601</w:t>
            </w:r>
          </w:p>
          <w:p>
            <w:pPr>
              <w:jc w:val="both"/>
            </w:pPr>
            <w:r>
              <w:rPr>
                <w:sz w:val="21"/>
              </w:rPr>
              <w:t>4453210</w:t>
            </w:r>
            <w:r>
              <w:rPr>
                <w:sz w:val="21"/>
              </w:rPr>
              <w:t>09003000300602</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3</w:t>
            </w:r>
            <w:r>
              <w:rPr>
                <w:sz w:val="21"/>
              </w:rPr>
              <w:t>3</w:t>
            </w:r>
          </w:p>
        </w:tc>
        <w:tc>
          <w:tcPr>
            <w:tcW w:type="dxa" w:w="3326"/>
            <w:tcBorders>
              <w:top w:val="none" w:color="000000" w:sz="4"/>
              <w:left w:val="single" w:color="000000" w:sz="4"/>
              <w:bottom w:val="single" w:color="000000" w:sz="4"/>
              <w:right w:val="single" w:color="000000" w:sz="4"/>
            </w:tcBorders>
            <w:vAlign w:val="top"/>
          </w:tcPr>
          <w:p>
            <w:pPr>
              <w:jc w:val="both"/>
            </w:pPr>
            <w:r>
              <w:rPr>
                <w:sz w:val="21"/>
              </w:rPr>
              <w:t>荷木</w:t>
            </w:r>
          </w:p>
        </w:tc>
      </w:tr>
      <w:tr>
        <w:tc>
          <w:tcPr>
            <w:tcW w:type="dxa" w:w="1038"/>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合河</w:t>
            </w:r>
          </w:p>
        </w:tc>
        <w:tc>
          <w:tcPr>
            <w:tcW w:type="dxa" w:w="665"/>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8</w:t>
            </w:r>
            <w:r>
              <w:rPr>
                <w:sz w:val="21"/>
              </w:rPr>
              <w:t>1</w:t>
            </w:r>
          </w:p>
        </w:tc>
        <w:tc>
          <w:tcPr>
            <w:tcW w:type="dxa" w:w="2963"/>
            <w:tcBorders>
              <w:top w:val="none" w:color="000000" w:sz="4"/>
              <w:left w:val="single" w:color="000000" w:sz="4"/>
              <w:bottom w:val="single" w:color="000000" w:sz="4"/>
              <w:right w:val="single" w:color="000000" w:sz="4"/>
            </w:tcBorders>
            <w:vAlign w:val="top"/>
          </w:tcPr>
          <w:p>
            <w:pPr>
              <w:jc w:val="both"/>
            </w:pPr>
            <w:r>
              <w:rPr>
                <w:sz w:val="21"/>
              </w:rPr>
              <w:t>4453210</w:t>
            </w:r>
            <w:r>
              <w:rPr>
                <w:sz w:val="21"/>
              </w:rPr>
              <w:t>09001000200700</w:t>
            </w:r>
          </w:p>
          <w:p>
            <w:pPr>
              <w:jc w:val="both"/>
            </w:pPr>
            <w:r>
              <w:rPr>
                <w:sz w:val="21"/>
              </w:rPr>
              <w:t>4453210</w:t>
            </w:r>
            <w:r>
              <w:rPr>
                <w:sz w:val="21"/>
              </w:rPr>
              <w:t>09001000200205</w:t>
            </w:r>
          </w:p>
          <w:p>
            <w:pPr>
              <w:jc w:val="both"/>
            </w:pPr>
            <w:r>
              <w:rPr>
                <w:sz w:val="21"/>
              </w:rPr>
              <w:t>4453210</w:t>
            </w:r>
            <w:r>
              <w:rPr>
                <w:sz w:val="21"/>
              </w:rPr>
              <w:t>09001000200101</w:t>
            </w:r>
          </w:p>
          <w:p>
            <w:pPr>
              <w:jc w:val="both"/>
            </w:pPr>
            <w:r>
              <w:rPr>
                <w:sz w:val="21"/>
              </w:rPr>
              <w:t>4453210</w:t>
            </w:r>
            <w:r>
              <w:rPr>
                <w:sz w:val="21"/>
              </w:rPr>
              <w:t>09001000200200</w:t>
            </w:r>
          </w:p>
          <w:p>
            <w:pPr>
              <w:jc w:val="both"/>
            </w:pPr>
            <w:r>
              <w:rPr>
                <w:sz w:val="21"/>
              </w:rPr>
              <w:t>4453210</w:t>
            </w:r>
            <w:r>
              <w:rPr>
                <w:sz w:val="21"/>
              </w:rPr>
              <w:t>09001000200201</w:t>
            </w:r>
          </w:p>
        </w:tc>
        <w:tc>
          <w:tcPr>
            <w:tcW w:type="dxa" w:w="1028"/>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374</w:t>
            </w:r>
          </w:p>
        </w:tc>
        <w:tc>
          <w:tcPr>
            <w:tcW w:type="dxa" w:w="3326"/>
            <w:tcBorders>
              <w:top w:val="none" w:color="000000" w:sz="4"/>
              <w:left w:val="single" w:color="000000" w:sz="4"/>
              <w:bottom w:val="single" w:color="000000" w:sz="4"/>
              <w:right w:val="single" w:color="000000" w:sz="4"/>
            </w:tcBorders>
            <w:vAlign w:val="top"/>
          </w:tcPr>
          <w:p>
            <w:pPr>
              <w:jc w:val="both"/>
            </w:pPr>
          </w:p>
          <w:p>
            <w:pPr>
              <w:jc w:val="both"/>
            </w:pPr>
          </w:p>
          <w:p>
            <w:pPr>
              <w:jc w:val="both"/>
            </w:pPr>
            <w:r>
              <w:rPr>
                <w:sz w:val="21"/>
              </w:rPr>
              <w:t>红锥</w:t>
            </w:r>
            <w:r>
              <w:rPr>
                <w:sz w:val="21"/>
              </w:rPr>
              <w:t>,格</w:t>
            </w:r>
            <w:r>
              <w:rPr>
                <w:sz w:val="21"/>
              </w:rPr>
              <w:t>木</w:t>
            </w:r>
            <w:r>
              <w:rPr>
                <w:sz w:val="21"/>
              </w:rPr>
              <w:t>,红花油茶</w:t>
            </w:r>
          </w:p>
        </w:tc>
      </w:tr>
      <w:tr>
        <w:tc>
          <w:tcPr>
            <w:tcW w:type="dxa" w:w="2368"/>
            <w:gridSpan w:val="2"/>
            <w:tcBorders>
              <w:top w:val="none" w:color="000000" w:sz="4"/>
              <w:left w:val="single" w:color="000000" w:sz="4"/>
              <w:bottom w:val="single" w:color="000000" w:sz="4"/>
              <w:right w:val="single" w:color="000000" w:sz="4"/>
            </w:tcBorders>
            <w:vAlign w:val="top"/>
          </w:tcPr>
          <w:p>
            <w:pPr>
              <w:jc w:val="both"/>
            </w:pPr>
            <w:r>
              <w:rPr>
                <w:sz w:val="21"/>
              </w:rPr>
              <w:t>合计</w:t>
            </w:r>
          </w:p>
        </w:tc>
        <w:tc>
          <w:tcPr>
            <w:tcW w:type="dxa" w:w="3628"/>
            <w:gridSpan w:val="2"/>
            <w:tcBorders>
              <w:top w:val="none" w:color="000000" w:sz="4"/>
              <w:left w:val="single" w:color="000000" w:sz="4"/>
              <w:bottom w:val="single" w:color="000000" w:sz="4"/>
              <w:right w:val="single" w:color="000000" w:sz="4"/>
            </w:tcBorders>
            <w:vAlign w:val="top"/>
          </w:tcPr>
          <w:p>
            <w:pPr>
              <w:jc w:val="both"/>
            </w:pPr>
          </w:p>
        </w:tc>
        <w:tc>
          <w:tcPr>
            <w:tcW w:type="dxa" w:w="1028"/>
            <w:tcBorders>
              <w:top w:val="none" w:color="000000" w:sz="4"/>
              <w:left w:val="single" w:color="000000" w:sz="4"/>
              <w:bottom w:val="single" w:color="000000" w:sz="4"/>
              <w:right w:val="single" w:color="000000" w:sz="4"/>
            </w:tcBorders>
            <w:vAlign w:val="top"/>
          </w:tcPr>
          <w:p>
            <w:pPr>
              <w:jc w:val="both"/>
            </w:pPr>
            <w:r>
              <w:rPr>
                <w:sz w:val="21"/>
              </w:rPr>
              <w:t>1</w:t>
            </w:r>
            <w:r>
              <w:rPr>
                <w:sz w:val="21"/>
              </w:rPr>
              <w:t>0869</w:t>
            </w:r>
          </w:p>
        </w:tc>
        <w:tc>
          <w:tcPr>
            <w:tcW w:type="dxa" w:w="3326"/>
            <w:tcBorders>
              <w:top w:val="none" w:color="000000" w:sz="4"/>
              <w:left w:val="single" w:color="000000" w:sz="4"/>
              <w:bottom w:val="single" w:color="000000" w:sz="4"/>
              <w:right w:val="single" w:color="000000" w:sz="4"/>
            </w:tcBorders>
            <w:vAlign w:val="top"/>
          </w:tcPr>
          <w:p>
            <w:pPr>
              <w:jc w:val="both"/>
            </w:pPr>
          </w:p>
        </w:tc>
      </w:tr>
    </w:tbl>
    <w:p>
      <w:pPr>
        <w:jc w:val="both"/>
      </w:pPr>
    </w:p>
    <w:p>
      <w:pPr>
        <w:jc w:val="both"/>
      </w:pPr>
      <w:r>
        <w:rPr>
          <w:b/>
          <w:sz w:val="21"/>
        </w:rPr>
        <w:t>五、工程量和物资需要量</w:t>
      </w:r>
    </w:p>
    <w:p>
      <w:pPr>
        <w:jc w:val="both"/>
      </w:pPr>
      <w:r>
        <w:rPr>
          <w:sz w:val="21"/>
        </w:rPr>
        <w:t>1、工程量</w:t>
      </w:r>
    </w:p>
    <w:p>
      <w:pPr>
        <w:ind w:firstLine="420"/>
        <w:jc w:val="both"/>
      </w:pPr>
      <w:r>
        <w:rPr>
          <w:sz w:val="21"/>
        </w:rPr>
        <w:t>2023年省级涉农资金新兴县高质量水源林建设新造林抚育项目(新兴县2023年森林质量精准提升项目（二）)工程量为 10869亩，抚育方式包括割灌除草、松土扩穴、施肥等措施。</w:t>
      </w:r>
    </w:p>
    <w:p>
      <w:pPr>
        <w:jc w:val="both"/>
      </w:pPr>
      <w:r>
        <w:rPr>
          <w:sz w:val="21"/>
        </w:rPr>
        <w:t>2、用工量和物资需要量</w:t>
      </w:r>
    </w:p>
    <w:p>
      <w:pPr>
        <w:ind w:firstLine="420"/>
        <w:jc w:val="both"/>
      </w:pPr>
      <w:r>
        <w:rPr>
          <w:sz w:val="21"/>
        </w:rPr>
        <w:t>根据当地劳动水平，结合云浮市新兴县近年培育工程的情况，本次抚育作业，割灌除草需要</w:t>
      </w:r>
      <w:r>
        <w:rPr>
          <w:sz w:val="21"/>
        </w:rPr>
        <w:t>0.4 工日/亩，扩穴需要 0.1 工日/亩，施肥0.2 工日/亩，共需要 7283 工日。详见表 2-1。</w:t>
      </w:r>
    </w:p>
    <w:p>
      <w:pPr>
        <w:jc w:val="center"/>
      </w:pPr>
      <w:r>
        <w:rPr>
          <w:sz w:val="21"/>
        </w:rPr>
        <w:t>表</w:t>
      </w:r>
      <w:r>
        <w:rPr>
          <w:sz w:val="21"/>
        </w:rPr>
        <w:t>2-1 用工量统计表</w:t>
      </w:r>
    </w:p>
    <w:tbl>
      <w:tblPr>
        <w:tblW w:w="0" w:type="auto"/>
        <w:tblBorders>
          <w:top w:val="none" w:color="000000" w:sz="4"/>
          <w:left w:val="none" w:color="000000" w:sz="4"/>
          <w:bottom w:val="none" w:color="000000" w:sz="4"/>
          <w:right w:val="none" w:color="000000" w:sz="4"/>
          <w:insideH w:val="none"/>
          <w:insideV w:val="none"/>
        </w:tblBorders>
      </w:tblPr>
      <w:tblGrid>
        <w:gridCol w:w="1650"/>
        <w:gridCol w:w="2764"/>
        <w:gridCol w:w="2978"/>
        <w:gridCol w:w="2978"/>
      </w:tblGrid>
      <w:tr>
        <w:tc>
          <w:tcPr>
            <w:tcW w:type="dxa" w:w="165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764"/>
            <w:tcBorders>
              <w:top w:val="single" w:color="000000" w:sz="4"/>
              <w:left w:val="single" w:color="000000" w:sz="4"/>
              <w:bottom w:val="single" w:color="000000" w:sz="4"/>
              <w:right w:val="single" w:color="000000" w:sz="4"/>
            </w:tcBorders>
            <w:vAlign w:val="top"/>
          </w:tcPr>
          <w:p>
            <w:pPr>
              <w:jc w:val="center"/>
            </w:pPr>
            <w:r>
              <w:rPr>
                <w:b/>
                <w:sz w:val="21"/>
              </w:rPr>
              <w:t>培育方式</w:t>
            </w:r>
          </w:p>
        </w:tc>
        <w:tc>
          <w:tcPr>
            <w:tcW w:type="dxa" w:w="2978"/>
            <w:tcBorders>
              <w:top w:val="single" w:color="000000" w:sz="4"/>
              <w:left w:val="single" w:color="000000" w:sz="4"/>
              <w:bottom w:val="single" w:color="000000" w:sz="4"/>
              <w:right w:val="single" w:color="000000" w:sz="4"/>
            </w:tcBorders>
            <w:vAlign w:val="top"/>
          </w:tcPr>
          <w:p>
            <w:pPr>
              <w:jc w:val="center"/>
            </w:pPr>
            <w:r>
              <w:rPr>
                <w:b/>
                <w:sz w:val="21"/>
              </w:rPr>
              <w:t>面积</w:t>
            </w:r>
            <w:r>
              <w:rPr>
                <w:b/>
                <w:sz w:val="21"/>
              </w:rPr>
              <w:t>(亩)</w:t>
            </w:r>
          </w:p>
        </w:tc>
        <w:tc>
          <w:tcPr>
            <w:tcW w:type="dxa" w:w="2978"/>
            <w:tcBorders>
              <w:top w:val="single" w:color="000000" w:sz="4"/>
              <w:left w:val="single" w:color="000000" w:sz="4"/>
              <w:bottom w:val="single" w:color="000000" w:sz="4"/>
              <w:right w:val="single" w:color="000000" w:sz="4"/>
            </w:tcBorders>
            <w:vAlign w:val="top"/>
          </w:tcPr>
          <w:p>
            <w:pPr>
              <w:jc w:val="center"/>
            </w:pPr>
            <w:r>
              <w:rPr>
                <w:b/>
                <w:sz w:val="21"/>
              </w:rPr>
              <w:t>用工量（工日）</w:t>
            </w:r>
          </w:p>
        </w:tc>
      </w:tr>
      <w:tr>
        <w:tc>
          <w:tcPr>
            <w:tcW w:type="dxa" w:w="16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64"/>
            <w:tcBorders>
              <w:top w:val="none" w:color="000000" w:sz="4"/>
              <w:left w:val="single" w:color="000000" w:sz="4"/>
              <w:bottom w:val="single" w:color="000000" w:sz="4"/>
              <w:right w:val="single" w:color="000000" w:sz="4"/>
            </w:tcBorders>
            <w:vAlign w:val="top"/>
          </w:tcPr>
          <w:p>
            <w:pPr>
              <w:jc w:val="center"/>
            </w:pPr>
            <w:r>
              <w:rPr>
                <w:sz w:val="21"/>
              </w:rPr>
              <w:t>割灌除草</w:t>
            </w:r>
          </w:p>
        </w:tc>
        <w:tc>
          <w:tcPr>
            <w:tcW w:type="dxa" w:w="2978"/>
            <w:tcBorders>
              <w:top w:val="none" w:color="000000" w:sz="4"/>
              <w:left w:val="single" w:color="000000" w:sz="4"/>
              <w:bottom w:val="single" w:color="000000" w:sz="4"/>
              <w:right w:val="single" w:color="000000" w:sz="4"/>
            </w:tcBorders>
            <w:vAlign w:val="top"/>
          </w:tcPr>
          <w:p>
            <w:pPr>
              <w:jc w:val="center"/>
            </w:pPr>
            <w:r>
              <w:rPr>
                <w:sz w:val="21"/>
              </w:rPr>
              <w:t>10869</w:t>
            </w:r>
          </w:p>
        </w:tc>
        <w:tc>
          <w:tcPr>
            <w:tcW w:type="dxa" w:w="2978"/>
            <w:tcBorders>
              <w:top w:val="none" w:color="000000" w:sz="4"/>
              <w:left w:val="single" w:color="000000" w:sz="4"/>
              <w:bottom w:val="single" w:color="000000" w:sz="4"/>
              <w:right w:val="single" w:color="000000" w:sz="4"/>
            </w:tcBorders>
            <w:vAlign w:val="top"/>
          </w:tcPr>
          <w:p>
            <w:pPr>
              <w:jc w:val="center"/>
            </w:pPr>
            <w:r>
              <w:rPr>
                <w:sz w:val="21"/>
              </w:rPr>
              <w:t>4092</w:t>
            </w:r>
          </w:p>
        </w:tc>
      </w:tr>
      <w:tr>
        <w:tc>
          <w:tcPr>
            <w:tcW w:type="dxa" w:w="16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764"/>
            <w:tcBorders>
              <w:top w:val="none" w:color="000000" w:sz="4"/>
              <w:left w:val="single" w:color="000000" w:sz="4"/>
              <w:bottom w:val="single" w:color="000000" w:sz="4"/>
              <w:right w:val="single" w:color="000000" w:sz="4"/>
            </w:tcBorders>
            <w:vAlign w:val="top"/>
          </w:tcPr>
          <w:p>
            <w:pPr>
              <w:jc w:val="center"/>
            </w:pPr>
            <w:r>
              <w:rPr>
                <w:sz w:val="21"/>
              </w:rPr>
              <w:t>扩穴</w:t>
            </w:r>
          </w:p>
        </w:tc>
        <w:tc>
          <w:tcPr>
            <w:tcW w:type="dxa" w:w="2978"/>
            <w:tcBorders>
              <w:top w:val="none" w:color="000000" w:sz="4"/>
              <w:left w:val="single" w:color="000000" w:sz="4"/>
              <w:bottom w:val="single" w:color="000000" w:sz="4"/>
              <w:right w:val="single" w:color="000000" w:sz="4"/>
            </w:tcBorders>
            <w:vAlign w:val="top"/>
          </w:tcPr>
          <w:p>
            <w:pPr>
              <w:jc w:val="center"/>
            </w:pPr>
            <w:r>
              <w:rPr>
                <w:sz w:val="21"/>
              </w:rPr>
              <w:t>10869</w:t>
            </w:r>
          </w:p>
        </w:tc>
        <w:tc>
          <w:tcPr>
            <w:tcW w:type="dxa" w:w="2978"/>
            <w:tcBorders>
              <w:top w:val="none" w:color="000000" w:sz="4"/>
              <w:left w:val="single" w:color="000000" w:sz="4"/>
              <w:bottom w:val="single" w:color="000000" w:sz="4"/>
              <w:right w:val="single" w:color="000000" w:sz="4"/>
            </w:tcBorders>
            <w:vAlign w:val="top"/>
          </w:tcPr>
          <w:p>
            <w:pPr>
              <w:jc w:val="center"/>
            </w:pPr>
            <w:r>
              <w:rPr>
                <w:sz w:val="21"/>
              </w:rPr>
              <w:t>912</w:t>
            </w:r>
          </w:p>
        </w:tc>
      </w:tr>
      <w:tr>
        <w:tc>
          <w:tcPr>
            <w:tcW w:type="dxa" w:w="165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764"/>
            <w:tcBorders>
              <w:top w:val="none" w:color="000000" w:sz="4"/>
              <w:left w:val="single" w:color="000000" w:sz="4"/>
              <w:bottom w:val="single" w:color="000000" w:sz="4"/>
              <w:right w:val="single" w:color="000000" w:sz="4"/>
            </w:tcBorders>
            <w:vAlign w:val="top"/>
          </w:tcPr>
          <w:p>
            <w:pPr>
              <w:jc w:val="center"/>
            </w:pPr>
            <w:r>
              <w:rPr>
                <w:sz w:val="21"/>
              </w:rPr>
              <w:t>补植</w:t>
            </w:r>
          </w:p>
        </w:tc>
        <w:tc>
          <w:tcPr>
            <w:tcW w:type="dxa" w:w="2978"/>
            <w:tcBorders>
              <w:top w:val="none" w:color="000000" w:sz="4"/>
              <w:left w:val="single" w:color="000000" w:sz="4"/>
              <w:bottom w:val="single" w:color="000000" w:sz="4"/>
              <w:right w:val="single" w:color="000000" w:sz="4"/>
            </w:tcBorders>
            <w:vAlign w:val="top"/>
          </w:tcPr>
          <w:p>
            <w:pPr>
              <w:jc w:val="center"/>
            </w:pPr>
            <w:r>
              <w:rPr>
                <w:sz w:val="21"/>
              </w:rPr>
              <w:t>10869</w:t>
            </w:r>
          </w:p>
        </w:tc>
        <w:tc>
          <w:tcPr>
            <w:tcW w:type="dxa" w:w="2978"/>
            <w:tcBorders>
              <w:top w:val="none" w:color="000000" w:sz="4"/>
              <w:left w:val="single" w:color="000000" w:sz="4"/>
              <w:bottom w:val="single" w:color="000000" w:sz="4"/>
              <w:right w:val="single" w:color="000000" w:sz="4"/>
            </w:tcBorders>
            <w:vAlign w:val="top"/>
          </w:tcPr>
          <w:p>
            <w:pPr>
              <w:jc w:val="center"/>
            </w:pPr>
            <w:r>
              <w:rPr>
                <w:sz w:val="21"/>
              </w:rPr>
              <w:t>145</w:t>
            </w:r>
          </w:p>
        </w:tc>
      </w:tr>
      <w:tr>
        <w:tc>
          <w:tcPr>
            <w:tcW w:type="dxa" w:w="165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764"/>
            <w:tcBorders>
              <w:top w:val="none" w:color="000000" w:sz="4"/>
              <w:left w:val="single" w:color="000000" w:sz="4"/>
              <w:bottom w:val="single" w:color="000000" w:sz="4"/>
              <w:right w:val="single" w:color="000000" w:sz="4"/>
            </w:tcBorders>
            <w:vAlign w:val="top"/>
          </w:tcPr>
          <w:p>
            <w:pPr>
              <w:jc w:val="center"/>
            </w:pPr>
            <w:r>
              <w:rPr>
                <w:sz w:val="21"/>
              </w:rPr>
              <w:t>施肥</w:t>
            </w:r>
          </w:p>
        </w:tc>
        <w:tc>
          <w:tcPr>
            <w:tcW w:type="dxa" w:w="2978"/>
            <w:tcBorders>
              <w:top w:val="none" w:color="000000" w:sz="4"/>
              <w:left w:val="single" w:color="000000" w:sz="4"/>
              <w:bottom w:val="single" w:color="000000" w:sz="4"/>
              <w:right w:val="single" w:color="000000" w:sz="4"/>
            </w:tcBorders>
            <w:vAlign w:val="top"/>
          </w:tcPr>
          <w:p>
            <w:pPr>
              <w:jc w:val="center"/>
            </w:pPr>
            <w:r>
              <w:rPr>
                <w:sz w:val="21"/>
              </w:rPr>
              <w:t>10869</w:t>
            </w:r>
          </w:p>
        </w:tc>
        <w:tc>
          <w:tcPr>
            <w:tcW w:type="dxa" w:w="2978"/>
            <w:tcBorders>
              <w:top w:val="none" w:color="000000" w:sz="4"/>
              <w:left w:val="single" w:color="000000" w:sz="4"/>
              <w:bottom w:val="single" w:color="000000" w:sz="4"/>
              <w:right w:val="single" w:color="000000" w:sz="4"/>
            </w:tcBorders>
            <w:vAlign w:val="top"/>
          </w:tcPr>
          <w:p>
            <w:pPr>
              <w:jc w:val="center"/>
            </w:pPr>
            <w:r>
              <w:rPr>
                <w:sz w:val="21"/>
              </w:rPr>
              <w:t>2279</w:t>
            </w:r>
          </w:p>
        </w:tc>
      </w:tr>
    </w:tbl>
    <w:p>
      <w:pPr>
        <w:jc w:val="both"/>
      </w:pPr>
    </w:p>
    <w:p/>
    <w:p>
      <w:pPr>
        <w:ind w:firstLine="480"/>
      </w:pPr>
    </w:p>
    <w:p/>
    <w:p>
      <w:r>
        <w:rPr/>
        <w:t>采购包1（2023年省级涉农资金新兴县高质量水源林建设新造林抚育项目(新兴县2023年森林质量精准提升项目（二）)）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2023年8月31日前完成。</w:t>
            </w:r>
          </w:p>
        </w:tc>
      </w:tr>
      <w:tr>
        <w:tc>
          <w:tcPr>
            <w:tcW w:type="dxa" w:w="4153"/>
          </w:tcPr>
          <w:p>
            <w:r>
              <w:rPr/>
              <w:t>标的提供的地点</w:t>
            </w:r>
          </w:p>
        </w:tc>
        <w:tc>
          <w:tcPr>
            <w:tcW w:type="dxa" w:w="4153"/>
          </w:tcPr>
          <w:p/>
          <w:p>
            <w:r>
              <w:rPr/>
              <w:t>广东省云浮市新兴县</w:t>
            </w:r>
          </w:p>
        </w:tc>
      </w:tr>
      <w:tr>
        <w:tc>
          <w:tcPr>
            <w:tcW w:type="dxa" w:w="4153"/>
          </w:tcPr>
          <w:p>
            <w:r>
              <w:rPr/>
              <w:t>付款方式</w:t>
            </w:r>
          </w:p>
        </w:tc>
        <w:tc>
          <w:tcPr>
            <w:tcW w:type="dxa" w:w="4153"/>
          </w:tcPr>
          <w:p/>
          <w:p/>
          <w:p>
            <w:r>
              <w:rPr/>
              <w:t>1期：支付比例30%,（1）签订合同并动工后，原则30日内支付合同价款的30%；</w:t>
            </w:r>
          </w:p>
          <w:p/>
          <w:p>
            <w:r>
              <w:rPr/>
              <w:t>2期：支付比例70%,（2）项目完成并验收合格后，原则30日内支付合同价款的70%。</w:t>
            </w:r>
          </w:p>
        </w:tc>
      </w:tr>
      <w:tr>
        <w:tc>
          <w:tcPr>
            <w:tcW w:type="dxa" w:w="4153"/>
          </w:tcPr>
          <w:p>
            <w:r>
              <w:rPr/>
              <w:t>验收要求</w:t>
            </w:r>
          </w:p>
        </w:tc>
        <w:tc>
          <w:tcPr>
            <w:tcW w:type="dxa" w:w="4153"/>
          </w:tcPr>
          <w:p/>
          <w:p/>
          <w:p/>
          <w:p>
            <w:r>
              <w:rPr/>
              <w:t>1期：1、最终成果要求：成交人提交的项目成果质量必须符合项目要求且通过采购人评审验收。 2、采用常规检查、竣工验收相结合的方式进行项目验收。 3、常规检查内容包括：项目进度、技术措施、抚育效果、施工原始记录和项目管理措施等。 4、资料审核和施工现场检查验收。资料审核包括项目管理资料、项目竣工资料、抚育前后对比照片或录像、施工原始记录等。现场验收采取点面结合的方式进行，内容包括项目任务、项目质量等。 5、项目验收标准按作业设计要求进行检查验收，建设施工过程中，对作业地点、面积、造林和抚育追肥措施和质量等及时进行检查验收，是否符合设计。否则必须返工、返工后再验收。确保造林成活率（达90%以上）、造林和抚育面积核实率达到100%；造林和抚育追肥合格面积要求达到95%以上。 6、采购人组成验收小组按国家有关规定、规范进行验收，必要时邀请相关的专业人员或机构参与验收。因项目质量问题发生争议时，由本地质量技术监督部门鉴定。符合质量技术标准的，鉴定费由采购人承担；否则鉴定费由成交人承担。 7、如验收不合格的必须返工，返工费由成交人负责。 8、当项目实施情况无法达到采购人的要求时，采购人可拒绝验收，由此造成的损失全部由成交人承担。 9、成交人若违反相关规定，发生重大安全事故的，采购人有权单方终止合同。 10、所有验收文件、测试报告、资料要提交给采购人以作留档备案。</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1、响应供应商的磋商报价须以人民币元为单位（小数点后保留两位小数）；所报的价格不得高于最高限价。 2、总报价为全包价，报价须包含本项目所有物资采购费、人工费、机械费、运输装卸费、现场管理费、技术措施费、赶工期措施费、特殊工具费、技术服务费、市场风险、所有政策风险、税费等完成合同规定责任和义务、达到合同目的的一切费用。</w:t>
            </w:r>
          </w:p>
        </w:tc>
      </w:tr>
      <w:tr>
        <w:tc>
          <w:tcPr>
            <w:tcW w:type="dxa" w:w="2076"/>
          </w:tcPr>
          <w:p>
            <w:pPr>
              <w:jc w:val="center"/>
            </w:pPr>
          </w:p>
        </w:tc>
        <w:tc>
          <w:tcPr>
            <w:tcW w:type="dxa" w:w="2076"/>
          </w:tcPr>
          <w:p>
            <w:pPr>
              <w:jc w:val="center"/>
            </w:pPr>
            <w:r>
              <w:rPr/>
              <w:t>2</w:t>
            </w:r>
          </w:p>
        </w:tc>
        <w:tc>
          <w:tcPr>
            <w:tcW w:type="dxa" w:w="2076"/>
          </w:tcPr>
          <w:p>
            <w:pPr>
              <w:jc w:val="left"/>
            </w:pPr>
            <w:r>
              <w:rPr/>
              <w:t>付款方式</w:t>
            </w:r>
          </w:p>
        </w:tc>
        <w:tc>
          <w:tcPr>
            <w:tcW w:type="dxa" w:w="2076"/>
          </w:tcPr>
          <w:p>
            <w:pPr>
              <w:jc w:val="left"/>
            </w:pPr>
            <w:r>
              <w:rPr/>
              <w:t>1、合同生效：合同在双方法人代表或其授权代表签字盖章后生效。 2、由采购人付款方式： （1）签订合同并动工后，原则30日内支付合同价款的30%； （2）项目完成并验收合格后，原则30日内支付合同价款的70%。 3、成交人凭以下有效文件与采购人结算： （1）合同； （2）成交人开具的正式发票； （3）验收报告或其它验收文件等（加盖采购人公章）； （4）成交通知书。 4、付款方式：采用银行汇付（含电汇）等形式。 5、因采购人使用的是财政性资金，采购人在前款规定的付款时间为向相关支付部门提出办理支付申请手续的时间（不含相关部门审核的时间），在规定时间内提出支付申请手续后即视为采购人已经按期支付。</w:t>
            </w:r>
          </w:p>
        </w:tc>
      </w:tr>
      <w:tr>
        <w:tc>
          <w:tcPr>
            <w:tcW w:type="dxa" w:w="2076"/>
          </w:tcPr>
          <w:p>
            <w:pPr>
              <w:jc w:val="center"/>
            </w:pPr>
          </w:p>
        </w:tc>
        <w:tc>
          <w:tcPr>
            <w:tcW w:type="dxa" w:w="2076"/>
          </w:tcPr>
          <w:p>
            <w:pPr>
              <w:jc w:val="center"/>
            </w:pPr>
            <w:r>
              <w:rPr/>
              <w:t>3</w:t>
            </w:r>
          </w:p>
        </w:tc>
        <w:tc>
          <w:tcPr>
            <w:tcW w:type="dxa" w:w="2076"/>
          </w:tcPr>
          <w:p>
            <w:pPr>
              <w:jc w:val="left"/>
            </w:pPr>
            <w:r>
              <w:rPr/>
              <w:t>售后服务及其他</w:t>
            </w:r>
          </w:p>
        </w:tc>
        <w:tc>
          <w:tcPr>
            <w:tcW w:type="dxa" w:w="2076"/>
          </w:tcPr>
          <w:p>
            <w:pPr>
              <w:jc w:val="left"/>
            </w:pPr>
            <w:r>
              <w:rPr/>
              <w:t>1、供应商须对项目实施提供必要的技术支持和服务保证。 2、成交人必须随时接受采购单位以及其它相关部门的监督、检查和指导，按时、按标准、按要求完成所分配的工作。 3、在合同期内，成交人必须根据合同中的各项条款，切实履行各项职责，因成交人履行合同不到位或不服从指令等原因造成生命财产损失，由成交人独自承担其法律和经济责任，与采购人无关。 4、成交人工作联系电话必须保持每天24小时畅通。</w:t>
            </w:r>
          </w:p>
        </w:tc>
      </w:tr>
      <w:tr>
        <w:tc>
          <w:tcPr>
            <w:tcW w:type="dxa" w:w="2076"/>
          </w:tcPr>
          <w:p>
            <w:pPr>
              <w:jc w:val="center"/>
            </w:pPr>
          </w:p>
        </w:tc>
        <w:tc>
          <w:tcPr>
            <w:tcW w:type="dxa" w:w="2076"/>
          </w:tcPr>
          <w:p>
            <w:pPr>
              <w:jc w:val="center"/>
            </w:pPr>
            <w:r>
              <w:rPr/>
              <w:t>4</w:t>
            </w:r>
          </w:p>
        </w:tc>
        <w:tc>
          <w:tcPr>
            <w:tcW w:type="dxa" w:w="2076"/>
          </w:tcPr>
          <w:p>
            <w:pPr>
              <w:jc w:val="left"/>
            </w:pPr>
            <w:r>
              <w:rPr/>
              <w:t>完成时间</w:t>
            </w:r>
          </w:p>
        </w:tc>
        <w:tc>
          <w:tcPr>
            <w:tcW w:type="dxa" w:w="2076"/>
          </w:tcPr>
          <w:p>
            <w:pPr>
              <w:jc w:val="left"/>
            </w:pPr>
            <w:r>
              <w:rPr/>
              <w:t>（1）合同生效：合同在双方法人代表或其授权代表签字盖章后生效。 （2）项目完成时间：2023年8月31日前完成。 （3）因采购人原因及不可抗力的原因造成工期延误且在得到双方认可的，工期相应顺延，双方办理同意顺延工期手续。</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林木抚育管理服务</w:t>
            </w:r>
          </w:p>
        </w:tc>
        <w:tc>
          <w:tcPr>
            <w:tcW w:type="dxa" w:w="933"/>
          </w:tcPr>
          <w:p>
            <w:pPr>
              <w:jc w:val="left"/>
            </w:pPr>
            <w:r>
              <w:rPr/>
              <w:t>2023年省级涉农资金新兴县高质量水源林建设新造林抚育项目(新兴县2023年森林质量精准提升项目（二）)</w:t>
            </w:r>
          </w:p>
        </w:tc>
        <w:tc>
          <w:tcPr>
            <w:tcW w:type="dxa" w:w="933"/>
          </w:tcPr>
          <w:p>
            <w:pPr>
              <w:jc w:val="left"/>
            </w:pPr>
            <w:r>
              <w:rPr/>
              <w:t>项</w:t>
            </w:r>
          </w:p>
        </w:tc>
        <w:tc>
          <w:tcPr>
            <w:tcW w:type="dxa" w:w="933"/>
          </w:tcPr>
          <w:p>
            <w:pPr>
              <w:jc w:val="right"/>
            </w:pPr>
            <w:r>
              <w:rPr/>
              <w:t>1.00</w:t>
            </w:r>
          </w:p>
        </w:tc>
        <w:tc>
          <w:tcPr>
            <w:tcW w:type="dxa" w:w="933"/>
          </w:tcPr>
          <w:p>
            <w:pPr>
              <w:jc w:val="right"/>
            </w:pPr>
            <w:r>
              <w:rPr/>
              <w:t>2,060,000.00</w:t>
            </w:r>
          </w:p>
        </w:tc>
        <w:tc>
          <w:tcPr>
            <w:tcW w:type="dxa" w:w="933"/>
          </w:tcPr>
          <w:p>
            <w:pPr>
              <w:jc w:val="right"/>
            </w:pPr>
            <w:r>
              <w:rPr/>
              <w:t>2,060,000.00</w:t>
            </w:r>
          </w:p>
        </w:tc>
        <w:tc>
          <w:tcPr>
            <w:tcW w:type="dxa" w:w="840"/>
          </w:tcPr>
          <w:p>
            <w:r>
              <w:rPr/>
              <w:t>农、林、牧、渔业</w:t>
            </w:r>
          </w:p>
        </w:tc>
        <w:tc>
          <w:tcPr>
            <w:tcW w:type="dxa" w:w="933"/>
          </w:tcPr>
          <w:p>
            <w:r>
              <w:rPr/>
              <w:t>详见附表一</w:t>
            </w:r>
          </w:p>
        </w:tc>
      </w:tr>
    </w:tbl>
    <w:p/>
    <w:p>
      <w:r>
        <w:rPr>
          <w:b/>
        </w:rPr>
        <w:t>附表</w:t>
      </w:r>
      <w:r>
        <w:rPr>
          <w:b/>
        </w:rPr>
        <w:t>一</w:t>
      </w:r>
      <w:r>
        <w:rPr>
          <w:b/>
        </w:rPr>
        <w:t>：</w:t>
      </w:r>
      <w:r>
        <w:rPr>
          <w:b/>
        </w:rPr>
        <w:t>2023年省级涉农资金新兴县高质量水源林建设新造林抚育项目(新兴县2023年森林质量精准提升项目（二）)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（一）项目实施内容要求</w:t>
            </w:r>
          </w:p>
          <w:p>
            <w:pPr>
              <w:jc w:val="both"/>
            </w:pPr>
            <w:r>
              <w:rPr>
                <w:sz w:val="21"/>
              </w:rPr>
              <w:t>（</w:t>
            </w:r>
            <w:r>
              <w:rPr>
                <w:sz w:val="21"/>
              </w:rPr>
              <w:t>1）割灌除草</w:t>
            </w:r>
          </w:p>
          <w:p>
            <w:pPr>
              <w:jc w:val="both"/>
            </w:pPr>
            <w:r>
              <w:rPr>
                <w:sz w:val="21"/>
              </w:rPr>
              <w:t>割除影响目的树种生长的杂灌杂草和藤本植物。割灌除草时应注</w:t>
            </w:r>
            <w:r>
              <w:rPr>
                <w:sz w:val="21"/>
              </w:rPr>
              <w:t>重保护珍稀濒危植物、国家重点保护树种、林窗处的幼树幼苗以及林</w:t>
            </w:r>
            <w:r>
              <w:rPr>
                <w:sz w:val="21"/>
              </w:rPr>
              <w:t>下有生长潜力的幼树幼苗。割灌除草采用带状方式。带状割灌除草以</w:t>
            </w:r>
            <w:r>
              <w:rPr>
                <w:sz w:val="21"/>
              </w:rPr>
              <w:t>种植行为中心，割灌除草的带宽不小于</w:t>
            </w:r>
            <w:r>
              <w:rPr>
                <w:sz w:val="21"/>
              </w:rPr>
              <w:t>1米。对簕竹镇作业小班7，岩头林场作业小班1、2、4，东成镇作业小班 3、5，天堂镇作业小班 11、13、17 以及大江镇作业小班 1 区域进行全面割灌除草。</w:t>
            </w:r>
          </w:p>
          <w:p>
            <w:pPr>
              <w:jc w:val="both"/>
            </w:pPr>
            <w:r>
              <w:rPr>
                <w:sz w:val="21"/>
              </w:rPr>
              <w:t>（</w:t>
            </w:r>
            <w:r>
              <w:rPr>
                <w:sz w:val="21"/>
              </w:rPr>
              <w:t>2）扩穴</w:t>
            </w:r>
          </w:p>
          <w:p>
            <w:pPr>
              <w:jc w:val="both"/>
            </w:pPr>
            <w:r>
              <w:rPr>
                <w:sz w:val="21"/>
              </w:rPr>
              <w:t>以植株为中心，进行扩穴，半径不小于</w:t>
            </w:r>
            <w:r>
              <w:rPr>
                <w:sz w:val="21"/>
              </w:rPr>
              <w:t>0.5 米，范围内的杂草铲除干净(见表土)，在除草完之后的区域内，用锄头挖松泥土，深度 5~15 厘米，若为树根生长较深，可适当加深至 20~30 厘米，同时挖出草根，扩穴70厘米。</w:t>
            </w:r>
          </w:p>
          <w:p>
            <w:pPr>
              <w:jc w:val="both"/>
            </w:pPr>
            <w:r>
              <w:rPr>
                <w:sz w:val="21"/>
              </w:rPr>
              <w:t>（</w:t>
            </w:r>
            <w:r>
              <w:rPr>
                <w:sz w:val="21"/>
              </w:rPr>
              <w:t>3）补植</w:t>
            </w:r>
          </w:p>
          <w:p>
            <w:pPr>
              <w:jc w:val="both"/>
            </w:pPr>
            <w:r>
              <w:rPr>
                <w:sz w:val="21"/>
              </w:rPr>
              <w:t>选择作业小班的目的树种进行补植，补植</w:t>
            </w:r>
            <w:r>
              <w:rPr>
                <w:sz w:val="21"/>
              </w:rPr>
              <w:t>10 株/亩。栽植时，非溶性营养袋苗必须除袋后带土栽植。苗要扶正、根系要舒展，适当深栽，回土要细，回土后轻轻提苗，然后适当压实，最后用松土回成馒</w:t>
            </w:r>
          </w:p>
          <w:p>
            <w:pPr>
              <w:jc w:val="both"/>
            </w:pPr>
            <w:r>
              <w:rPr>
                <w:sz w:val="21"/>
              </w:rPr>
              <w:t>头状。苗木栽植要求当天起苗、当天栽植，确保水源林营建质量。</w:t>
            </w:r>
          </w:p>
          <w:p>
            <w:pPr>
              <w:jc w:val="both"/>
            </w:pPr>
            <w:r>
              <w:rPr>
                <w:sz w:val="21"/>
              </w:rPr>
              <w:t>（</w:t>
            </w:r>
            <w:r>
              <w:rPr>
                <w:sz w:val="21"/>
              </w:rPr>
              <w:t>4）施肥</w:t>
            </w:r>
          </w:p>
          <w:p>
            <w:pPr>
              <w:jc w:val="both"/>
            </w:pPr>
            <w:r>
              <w:rPr>
                <w:sz w:val="21"/>
              </w:rPr>
              <w:t>对目的树种，每株施用复合肥</w:t>
            </w:r>
            <w:r>
              <w:rPr>
                <w:sz w:val="21"/>
              </w:rPr>
              <w:t>0.5kg，氮磷钾含量≥45％，施肥在树冠投影外围开沟深不少于0.2m，宽0.2-0.5m的环形浅沟，把肥料均匀放入沟内，然后用土覆盖，以防流失。</w:t>
            </w:r>
          </w:p>
          <w:p>
            <w:pPr>
              <w:jc w:val="both"/>
            </w:pPr>
            <w:r>
              <w:rPr>
                <w:sz w:val="21"/>
              </w:rPr>
              <w:t>（</w:t>
            </w:r>
            <w:r>
              <w:rPr>
                <w:sz w:val="21"/>
              </w:rPr>
              <w:t>5）剩余物处理</w:t>
            </w:r>
          </w:p>
          <w:p>
            <w:pPr>
              <w:jc w:val="both"/>
            </w:pPr>
            <w:r>
              <w:rPr>
                <w:sz w:val="21"/>
              </w:rPr>
              <w:t>为避免乱堆乱放，防止病虫害发生，将本次抚育过程中产生的剩余物全部运走。</w:t>
            </w:r>
          </w:p>
        </w:tc>
      </w:tr>
      <w:tr>
        <w:tc>
          <w:tcPr>
            <w:tcW w:type="dxa" w:w="2076"/>
          </w:tcPr>
          <w:p/>
        </w:tc>
        <w:tc>
          <w:tcPr>
            <w:tcW w:type="dxa" w:w="415"/>
          </w:tcPr>
          <w:p>
            <w:r>
              <w:rPr/>
              <w:t>2</w:t>
            </w:r>
          </w:p>
        </w:tc>
        <w:tc>
          <w:tcPr>
            <w:tcW w:type="dxa" w:w="5814"/>
          </w:tcPr>
          <w:p>
            <w:pPr>
              <w:jc w:val="both"/>
            </w:pPr>
            <w:r>
              <w:rPr>
                <w:b/>
                <w:sz w:val="21"/>
              </w:rPr>
              <w:t>（二）安全作业要求</w:t>
            </w:r>
          </w:p>
          <w:p>
            <w:pPr>
              <w:jc w:val="both"/>
            </w:pPr>
            <w:r>
              <w:rPr>
                <w:sz w:val="21"/>
              </w:rPr>
              <w:t>森林抚育提升属于野外作业工程，必须采取有效措施，做到安全施工、文明施工。重点注意抓好以下工作：</w:t>
            </w:r>
          </w:p>
          <w:p>
            <w:pPr>
              <w:jc w:val="both"/>
            </w:pPr>
            <w:r>
              <w:rPr>
                <w:sz w:val="21"/>
              </w:rPr>
              <w:t>（</w:t>
            </w:r>
            <w:r>
              <w:rPr>
                <w:sz w:val="21"/>
              </w:rPr>
              <w:t>1）做好森林防火工作。作业范围基本是在林地内作业，成交人须加强森林防火宣传，落实防火责任制，提高施工人员森林防火意识，禁止在林内用火，杜绝人为森林火灾的发生。</w:t>
            </w:r>
          </w:p>
          <w:p>
            <w:r>
              <w:rPr/>
              <w:t>（2）防止工伤事故发生。森林抚育作业环境复杂，植被茂密，蛇、虫、蜂较多，部分地段山坡陡峭，泥土疏松或石头较多。要注意防止滑倒，预防蛇、虫、蜂伤人或滚石伤人。成交人需对野外作业人员配备必要的救生、救护设备和工具。</w:t>
            </w:r>
          </w:p>
          <w:p>
            <w:r>
              <w:rPr/>
              <w:t>（3）严格执行安全操作规程和防控操作技术，严防安全事故发生。森林抚育作业必须严格遵守作业手册，按照使用方法进行施工作业，必须使用口罩、草帽等防护器具。</w:t>
            </w:r>
          </w:p>
          <w:p>
            <w:r>
              <w:rPr/>
              <w:t>（4）施工过程中如遇阻挠，成交人应及时与管理部门反应，并按管理部门意见做出相应调整。施工过程中还要有明确施工负责人，施工人员因施工不当造成的损失及安全事故，由成交人负责。</w:t>
            </w:r>
          </w:p>
        </w:tc>
      </w:tr>
      <w:tr>
        <w:tc>
          <w:tcPr>
            <w:tcW w:type="dxa" w:w="2076"/>
          </w:tcPr>
          <w:p/>
        </w:tc>
        <w:tc>
          <w:tcPr>
            <w:tcW w:type="dxa" w:w="415"/>
          </w:tcPr>
          <w:p>
            <w:r>
              <w:rPr/>
              <w:t>3</w:t>
            </w:r>
          </w:p>
        </w:tc>
        <w:tc>
          <w:tcPr>
            <w:tcW w:type="dxa" w:w="5814"/>
          </w:tcPr>
          <w:p>
            <w:pPr>
              <w:jc w:val="both"/>
            </w:pPr>
            <w:r>
              <w:rPr>
                <w:b/>
                <w:sz w:val="21"/>
              </w:rPr>
              <w:t>（三）作业人员劳动保障要求</w:t>
            </w:r>
          </w:p>
          <w:p>
            <w:pPr>
              <w:jc w:val="both"/>
            </w:pPr>
            <w:r>
              <w:rPr>
                <w:sz w:val="21"/>
              </w:rPr>
              <w:t>（</w:t>
            </w:r>
            <w:r>
              <w:rPr>
                <w:sz w:val="21"/>
              </w:rPr>
              <w:t>1）每名作业人员每月补助资金须符合当年当地要求，不得拖欠作业人员工资。</w:t>
            </w:r>
          </w:p>
          <w:p>
            <w:r>
              <w:rPr/>
              <w:t>（2）成交人必须依据《中华人民共和国劳动法》保障作业人员的正常休息时间，确需延长劳动时间的，应当按规定发放加班工资、节假日加班工资。</w:t>
            </w:r>
          </w:p>
          <w:p>
            <w:r>
              <w:rPr/>
              <w:t>（3）成交人对拟派本项目的所有工作人员的安全负责，对作业人员必须严格管理，对他们的行为负全责，如在服务期内发生劳资纠纷、意外事故（生病、伤亡事故）或违反劳动合同规定、触犯国家法律等情况，成交人应承担全部责任及因事故产生的一切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1.采购代理机构：本项目是指云浮市宏诺招标代理有限公司，负责整个采购活动的组织，依法负责编制和发布招标文件，对招标文件拥有最终的解释权，不以任何身份出任评标委员会成员。</w:t>
      </w:r>
    </w:p>
    <w:p>
      <w:pPr>
        <w:ind w:firstLine="480"/>
      </w:pPr>
      <w:r>
        <w:rPr/>
        <w:t>2.采购人：本项目是指</w:t>
      </w:r>
      <w:r>
        <w:rPr/>
        <w:t>新兴县林业事务中心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4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pPr>
              <w:jc w:val="left"/>
            </w:pPr>
            <w:r>
              <w:rPr/>
              <w:t>采购文件论证，本项目采购文件已经通过专家论证。</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；请各投标人在投标文件递交截止时间前按须知前附表规定的金额递交至</w:t>
      </w:r>
      <w:r>
        <w:rPr/>
        <w:t>云浮市宏诺招标代理有限公司</w:t>
      </w:r>
      <w:r>
        <w:rPr/>
        <w:t>，到账情况以开标时</w:t>
      </w:r>
      <w:r>
        <w:rPr/>
        <w:t>云浮市宏诺招标代理有限公司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www.yfhnzb.com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www.yfhnzb.com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广东省云浮市新兴县新兴县新城镇城西路2号裕景楼3B号房（办公住所）</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省级涉农资金新兴县高质量水源林建设新造林抚育项目(新兴县2023年森林质量精准提升项目（二）))：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云浮市宏诺招标代理有限公司</w:t>
      </w:r>
      <w:r>
        <w:rPr/>
        <w:t>统一对外发布。</w:t>
      </w:r>
    </w:p>
    <w:p>
      <w:pPr>
        <w:ind w:firstLine="480"/>
      </w:pPr>
      <w:r>
        <w:rPr/>
        <w:t>（2）对</w:t>
      </w:r>
      <w:r>
        <w:rPr/>
        <w:t>云浮市宏诺招标代理有限公司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采购包1（2023年省级涉农资金新兴县高质量水源林建设新造林抚育项目(新兴县2023年森林质量精准提升项目（二）)）：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采购包1（2023年省级涉农资金新兴县高质量水源林建设新造林抚育项目(新兴县2023年森林质量精准提升项目（二）)）：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投标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r>
              <w:rPr/>
              <w:t>3</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投标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r>
              <w:rPr/>
              <w:t>4</w:t>
            </w:r>
          </w:p>
        </w:tc>
        <w:tc>
          <w:tcPr>
            <w:tcW w:type="dxa" w:w="3178"/>
          </w:tcPr>
          <w:p>
            <w:r>
              <w:rPr/>
              <w:t>履行合同所必需的设备和专业技术能力</w:t>
            </w:r>
          </w:p>
        </w:tc>
        <w:tc>
          <w:tcPr>
            <w:tcW w:type="dxa" w:w="4238"/>
          </w:tcPr>
          <w:p>
            <w:r>
              <w:rPr/>
              <w:t>在投标文件中提供声明函。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供应商需取得林业部门核发的有效期内的</w:t>
            </w:r>
          </w:p>
        </w:tc>
        <w:tc>
          <w:tcPr>
            <w:tcW w:type="dxa" w:w="4238"/>
          </w:tcPr>
          <w:p>
            <w:r>
              <w:rPr/>
              <w:t>造林工程施工丙级以上资质（含丙级）或省林学会核发的有效期内的造林绿化施工单位丙级以上（含丙级）资质证书</w:t>
            </w:r>
          </w:p>
        </w:tc>
      </w:tr>
      <w:tr>
        <w:tc>
          <w:tcPr>
            <w:tcW w:type="dxa" w:w="890"/>
          </w:tcPr>
          <w:p>
            <w:r>
              <w:rPr/>
              <w:t>9</w:t>
            </w:r>
          </w:p>
        </w:tc>
        <w:tc>
          <w:tcPr>
            <w:tcW w:type="dxa" w:w="3178"/>
          </w:tcPr>
          <w:p>
            <w:r>
              <w:rPr/>
              <w:t>供应商须是在中华人民共和国境内注册的</w:t>
            </w:r>
          </w:p>
        </w:tc>
        <w:tc>
          <w:tcPr>
            <w:tcW w:type="dxa" w:w="4238"/>
          </w:tcPr>
          <w:p>
            <w:r>
              <w:rPr/>
              <w:t>具备独立承担民事责任能力的法人或其它组织。</w:t>
            </w:r>
          </w:p>
        </w:tc>
      </w:tr>
      <w:tr>
        <w:tc>
          <w:tcPr>
            <w:tcW w:type="dxa" w:w="890"/>
          </w:tcPr>
          <w:p>
            <w:r>
              <w:rPr/>
              <w:t>10</w:t>
            </w:r>
          </w:p>
        </w:tc>
        <w:tc>
          <w:tcPr>
            <w:tcW w:type="dxa" w:w="3178"/>
          </w:tcPr>
          <w:p>
            <w:r>
              <w:rPr/>
              <w:t>本项目不接受联合体响应，</w:t>
            </w:r>
          </w:p>
        </w:tc>
        <w:tc>
          <w:tcPr>
            <w:tcW w:type="dxa" w:w="4238"/>
          </w:tcPr>
          <w:p>
            <w:r>
              <w:rPr/>
              <w:t>不允许转包和分包。</w:t>
            </w:r>
          </w:p>
        </w:tc>
      </w:tr>
      <w:tr>
        <w:tc>
          <w:tcPr>
            <w:tcW w:type="dxa" w:w="890"/>
          </w:tcPr>
          <w:p>
            <w:r>
              <w:rPr/>
              <w:t>11</w:t>
            </w:r>
          </w:p>
        </w:tc>
        <w:tc>
          <w:tcPr>
            <w:tcW w:type="dxa" w:w="3178"/>
          </w:tcPr>
          <w:p>
            <w:r>
              <w:rPr/>
              <w:t>本项目为一个整体，</w:t>
            </w:r>
          </w:p>
        </w:tc>
        <w:tc>
          <w:tcPr>
            <w:tcW w:type="dxa" w:w="4238"/>
          </w:tcPr>
          <w:p>
            <w:r>
              <w:rPr/>
              <w:t>供应商须对全部内容进行响应，不得分拆。</w:t>
            </w:r>
          </w:p>
        </w:tc>
      </w:tr>
      <w:tr>
        <w:tc>
          <w:tcPr>
            <w:tcW w:type="dxa" w:w="890"/>
          </w:tcPr>
          <w:p>
            <w:r>
              <w:rPr/>
              <w:t>12</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采购包1（2023年省级涉农资金新兴县高质量水源林建设新造林抚育项目(新兴县2023年森林质量精准提升项目（二）)）：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投标文件完整且总体编排有 序，并按招标文件规定要求 签署、盖章的</w:t>
            </w:r>
          </w:p>
        </w:tc>
        <w:tc>
          <w:tcPr>
            <w:tcW w:type="dxa" w:w="4238"/>
          </w:tcPr>
          <w:p>
            <w:r>
              <w:rPr/>
              <w:t>投标文件完整且总体编排有序，并按招标文件规定要求签署、盖章的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 响应没有重大负偏离或保留</w:t>
            </w:r>
          </w:p>
        </w:tc>
        <w:tc>
          <w:tcPr>
            <w:tcW w:type="dxa" w:w="4238"/>
          </w:tcPr>
          <w:p>
            <w:r>
              <w:rPr/>
              <w:t>对实质性技术、商务条款的响应没有重大负偏离或保留</w:t>
            </w:r>
          </w:p>
        </w:tc>
      </w:tr>
      <w:tr>
        <w:tc>
          <w:tcPr>
            <w:tcW w:type="dxa" w:w="890"/>
          </w:tcPr>
          <w:p>
            <w:r>
              <w:rPr/>
              <w:t>4</w:t>
            </w:r>
          </w:p>
        </w:tc>
        <w:tc>
          <w:tcPr>
            <w:tcW w:type="dxa" w:w="3178"/>
          </w:tcPr>
          <w:p>
            <w:r>
              <w:rPr/>
              <w:t>报价是固定价且是唯一的，符合招标文件规定的报价要求</w:t>
            </w:r>
          </w:p>
        </w:tc>
        <w:tc>
          <w:tcPr>
            <w:tcW w:type="dxa" w:w="4238"/>
          </w:tcPr>
          <w:p>
            <w:r>
              <w:rPr/>
              <w:t>报价是固定价且是唯一的，符合招标文件规定的报价要求</w:t>
            </w:r>
          </w:p>
        </w:tc>
      </w:tr>
      <w:tr>
        <w:tc>
          <w:tcPr>
            <w:tcW w:type="dxa" w:w="890"/>
          </w:tcPr>
          <w:p>
            <w:r>
              <w:rPr/>
              <w:t>5</w:t>
            </w:r>
          </w:p>
        </w:tc>
        <w:tc>
          <w:tcPr>
            <w:tcW w:type="dxa" w:w="3178"/>
          </w:tcPr>
          <w:p>
            <w:r>
              <w:rPr/>
              <w:t>不存在低于成本价的报价或 报价明显不合理而投标人不 能合理说明的情况</w:t>
            </w:r>
          </w:p>
        </w:tc>
        <w:tc>
          <w:tcPr>
            <w:tcW w:type="dxa" w:w="4238"/>
          </w:tcPr>
          <w:p>
            <w:r>
              <w:rPr/>
              <w:t>不存在低于成本价的报价或报价明显不合理而投标人不能合理说明的情况</w:t>
            </w:r>
          </w:p>
        </w:tc>
      </w:tr>
      <w:tr>
        <w:tc>
          <w:tcPr>
            <w:tcW w:type="dxa" w:w="890"/>
          </w:tcPr>
          <w:p>
            <w:r>
              <w:rPr/>
              <w:t>6</w:t>
            </w:r>
          </w:p>
        </w:tc>
        <w:tc>
          <w:tcPr>
            <w:tcW w:type="dxa" w:w="3178"/>
          </w:tcPr>
          <w:p>
            <w:r>
              <w:rPr/>
              <w:t>没有出现招标文件规定的被 视为无效投标的其它情形</w:t>
            </w:r>
          </w:p>
        </w:tc>
        <w:tc>
          <w:tcPr>
            <w:tcW w:type="dxa" w:w="4238"/>
          </w:tcPr>
          <w:p>
            <w:r>
              <w:rPr/>
              <w:t>没有出现招标文件规定的被视为无效投标的其它情形</w:t>
            </w:r>
          </w:p>
        </w:tc>
      </w:tr>
      <w:tr>
        <w:tc>
          <w:tcPr>
            <w:tcW w:type="dxa" w:w="890"/>
          </w:tcPr>
          <w:p>
            <w:r>
              <w:rPr/>
              <w:t>7</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8</w:t>
            </w:r>
          </w:p>
        </w:tc>
        <w:tc>
          <w:tcPr>
            <w:tcW w:type="dxa" w:w="3178"/>
          </w:tcPr>
          <w:p>
            <w:r>
              <w:rPr/>
              <w:t>投标文件不含有采购人不能 接受的附加条件</w:t>
            </w:r>
          </w:p>
        </w:tc>
        <w:tc>
          <w:tcPr>
            <w:tcW w:type="dxa" w:w="4238"/>
          </w:tcPr>
          <w:p>
            <w:r>
              <w:rPr/>
              <w:t>投标文件不含有采购人不能接受的附加条件</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采购包1(2023年省级涉农资金新兴县高质量水源林建设新造林抚育项目(新兴县2023年森林质量精准提升项目（二）)):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项目实施方案 (10.0分)</w:t>
            </w:r>
          </w:p>
        </w:tc>
        <w:tc>
          <w:tcPr>
            <w:tcW w:type="dxa" w:w="5076"/>
          </w:tcPr>
          <w:p>
            <w:pPr>
              <w:jc w:val="left"/>
            </w:pPr>
            <w:r>
              <w:rPr/>
              <w:t>对项目整体实施安排是否清晰、合理、完整、可行进行评价：优得10分，良得6分，差得2分，不提供方案不得分。</w:t>
            </w:r>
          </w:p>
        </w:tc>
      </w:tr>
      <w:tr>
        <w:tc>
          <w:tcPr>
            <w:tcW w:type="dxa" w:w="922"/>
            <w:gridSpan w:val="2"/>
            <w:vMerge/>
          </w:tcPr>
          <w:p/>
        </w:tc>
        <w:tc>
          <w:tcPr>
            <w:tcW w:type="dxa" w:w="2307"/>
          </w:tcPr>
          <w:p>
            <w:pPr>
              <w:jc w:val="left"/>
            </w:pPr>
            <w:r>
              <w:rPr/>
              <w:t>进度计划控制措施 (10.0分)</w:t>
            </w:r>
          </w:p>
        </w:tc>
        <w:tc>
          <w:tcPr>
            <w:tcW w:type="dxa" w:w="5076"/>
          </w:tcPr>
          <w:p>
            <w:pPr>
              <w:jc w:val="left"/>
            </w:pPr>
            <w:r>
              <w:rPr/>
              <w:t>对进度计划关键线路是否清晰、准确、完整，计划编制是否合理、可行，控制措施是否合理、可行进行评价：优得10分，良得6分，差得2分，无相关内容得0分。</w:t>
            </w:r>
          </w:p>
        </w:tc>
      </w:tr>
      <w:tr>
        <w:tc>
          <w:tcPr>
            <w:tcW w:type="dxa" w:w="922"/>
            <w:gridSpan w:val="2"/>
            <w:vMerge/>
          </w:tcPr>
          <w:p/>
        </w:tc>
        <w:tc>
          <w:tcPr>
            <w:tcW w:type="dxa" w:w="2307"/>
          </w:tcPr>
          <w:p>
            <w:pPr>
              <w:jc w:val="left"/>
            </w:pPr>
            <w:r>
              <w:rPr/>
              <w:t>安全文明施工、环保管理措施 (10.0分)</w:t>
            </w:r>
          </w:p>
        </w:tc>
        <w:tc>
          <w:tcPr>
            <w:tcW w:type="dxa" w:w="5076"/>
          </w:tcPr>
          <w:p>
            <w:pPr>
              <w:jc w:val="left"/>
            </w:pPr>
            <w:r>
              <w:rPr/>
              <w:t>对提出的安全、文明施工、环保保证措施是否针对项目实际情况，是否先进、具体、完整、可行进行评价：优得10分，良得6分，差得2分，无相关内容得0分。</w:t>
            </w:r>
          </w:p>
        </w:tc>
      </w:tr>
      <w:tr>
        <w:tc>
          <w:tcPr>
            <w:tcW w:type="dxa" w:w="922"/>
            <w:gridSpan w:val="2"/>
            <w:vMerge/>
          </w:tcPr>
          <w:p/>
        </w:tc>
        <w:tc>
          <w:tcPr>
            <w:tcW w:type="dxa" w:w="2307"/>
          </w:tcPr>
          <w:p>
            <w:pPr>
              <w:jc w:val="left"/>
            </w:pPr>
            <w:r>
              <w:rPr/>
              <w:t>项目应急管理措施 (10.0分)</w:t>
            </w:r>
          </w:p>
        </w:tc>
        <w:tc>
          <w:tcPr>
            <w:tcW w:type="dxa" w:w="5076"/>
          </w:tcPr>
          <w:p>
            <w:pPr>
              <w:jc w:val="left"/>
            </w:pPr>
            <w:r>
              <w:rPr/>
              <w:t>对项目实施过程中出现的自然灾害、恶劣天气（高温酷暑、台风雷暴等）、蜂毒蛇咬、安全生产事故等突发事故应急管理措施是否提供全面细致、具体切实可行，合理、可行进行评价：优得10分，良得6分，差得2分，无相关内容得0分。</w:t>
            </w:r>
          </w:p>
        </w:tc>
      </w:tr>
      <w:tr>
        <w:tc>
          <w:tcPr>
            <w:tcW w:type="dxa" w:w="922"/>
            <w:gridSpan w:val="2"/>
            <w:vMerge/>
          </w:tcPr>
          <w:p/>
        </w:tc>
        <w:tc>
          <w:tcPr>
            <w:tcW w:type="dxa" w:w="2307"/>
          </w:tcPr>
          <w:p>
            <w:pPr>
              <w:jc w:val="left"/>
            </w:pPr>
            <w:r>
              <w:rPr/>
              <w:t>项目质量保障措施及服务承诺 (10.0分)</w:t>
            </w:r>
          </w:p>
        </w:tc>
        <w:tc>
          <w:tcPr>
            <w:tcW w:type="dxa" w:w="5076"/>
          </w:tcPr>
          <w:p>
            <w:pPr>
              <w:jc w:val="left"/>
            </w:pPr>
            <w:r>
              <w:rPr/>
              <w:t>对提出的质量保障措施和服务承诺制度的相关措施是否完善、先进、具体、可行，是否有详尽的服务保障方案和人员培训计划等进行评价:优得10分，良得6分，差得2分，无相关内容得0分。</w:t>
            </w:r>
          </w:p>
        </w:tc>
      </w:tr>
      <w:tr>
        <w:tc>
          <w:tcPr>
            <w:tcW w:type="dxa" w:w="922"/>
            <w:gridSpan w:val="2"/>
            <w:vMerge w:val="restart"/>
          </w:tcPr>
          <w:p>
            <w:pPr>
              <w:jc w:val="center"/>
            </w:pPr>
            <w:r>
              <w:rPr/>
              <w:t>商务部分</w:t>
            </w:r>
          </w:p>
        </w:tc>
        <w:tc>
          <w:tcPr>
            <w:tcW w:type="dxa" w:w="2307"/>
          </w:tcPr>
          <w:p>
            <w:pPr>
              <w:jc w:val="left"/>
            </w:pPr>
            <w:r>
              <w:rPr/>
              <w:t>业绩情况 (15.0分)</w:t>
            </w:r>
          </w:p>
        </w:tc>
        <w:tc>
          <w:tcPr>
            <w:tcW w:type="dxa" w:w="5076"/>
          </w:tcPr>
          <w:p>
            <w:pPr>
              <w:jc w:val="left"/>
            </w:pPr>
            <w:r>
              <w:rPr/>
              <w:t>2021 年1月1日至今承接过的同类项目业绩，每提供1个得3分，本项满分15分，不提供不得分。【注：提供合同关键页复印件和中标通知书复印件或验收证明文件复印件并加盖供应商公章，以合同签订时间为准，无签订时间或无法辨识时间的不得分，不提供不得分。】</w:t>
            </w:r>
          </w:p>
        </w:tc>
      </w:tr>
      <w:tr>
        <w:tc>
          <w:tcPr>
            <w:tcW w:type="dxa" w:w="922"/>
            <w:gridSpan w:val="2"/>
            <w:vMerge/>
          </w:tcPr>
          <w:p/>
        </w:tc>
        <w:tc>
          <w:tcPr>
            <w:tcW w:type="dxa" w:w="2307"/>
          </w:tcPr>
          <w:p>
            <w:pPr>
              <w:jc w:val="left"/>
            </w:pPr>
            <w:r>
              <w:rPr/>
              <w:t>拟投入人员情况 (5.0分)</w:t>
            </w:r>
          </w:p>
        </w:tc>
        <w:tc>
          <w:tcPr>
            <w:tcW w:type="dxa" w:w="5076"/>
          </w:tcPr>
          <w:p>
            <w:pPr>
              <w:jc w:val="left"/>
            </w:pPr>
            <w:r>
              <w:rPr/>
              <w:t>1、具有林业或相关专业的中级或以上工程师职称每提供一个得2分，最高得4分； 2、具有林业或相关专业的助理工程师或林业技术员每提供一个得1分，最高得1分。【注：提供人员证书复印件、劳动合同证明或近半年任意2个月的社保证明并加盖响应供应商公章，不提供不得分。】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445321-2023-00469</w:t>
      </w:r>
    </w:p>
    <w:p>
      <w:pPr>
        <w:jc w:val="center"/>
      </w:pPr>
      <w:r>
        <w:rPr>
          <w:b/>
          <w:sz w:val="24"/>
        </w:rPr>
        <w:t>采购项目编号：</w:t>
      </w:r>
      <w:r>
        <w:rPr>
          <w:b/>
          <w:sz w:val="24"/>
        </w:rPr>
        <w:t>YFHN2023010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云浮市宏诺招标代理有限公司</w:t>
      </w:r>
    </w:p>
    <w:p>
      <w:pPr>
        <w:ind w:firstLine="480"/>
      </w:pPr>
      <w:r>
        <w:rPr/>
        <w:t>你方组织的</w:t>
      </w:r>
      <w:r>
        <w:rPr>
          <w:u w:val="single"/>
        </w:rPr>
        <w:t>“</w:t>
      </w:r>
      <w:r>
        <w:rPr>
          <w:u w:val="single"/>
        </w:rPr>
        <w:t>2023年省级涉农资金新兴县高质量水源林建设新造林抚育项目(新兴县2023年森林质量精准提升项目（二）)</w:t>
      </w:r>
      <w:r>
        <w:rPr>
          <w:u w:val="single"/>
        </w:rPr>
        <w:t>”</w:t>
      </w:r>
      <w:r>
        <w:rPr/>
        <w:t>项目的招标[采购项目编号为：</w:t>
      </w:r>
      <w:r>
        <w:rPr>
          <w:u w:val="single"/>
        </w:rPr>
        <w:t>YFHN2023010</w:t>
      </w:r>
      <w:r>
        <w:rPr/>
        <w:t>]，我方愿参与投标。</w:t>
      </w:r>
    </w:p>
    <w:p>
      <w:pPr>
        <w:ind w:firstLine="480"/>
      </w:pPr>
      <w:r>
        <w:rPr/>
        <w:t>我方确认收到贵方提供的</w:t>
      </w:r>
      <w:r>
        <w:rPr>
          <w:u w:val="single"/>
        </w:rPr>
        <w:t>“</w:t>
      </w:r>
      <w:r>
        <w:rPr>
          <w:u w:val="single"/>
        </w:rPr>
        <w:t>2023年省级涉农资金新兴县高质量水源林建设新造林抚育项目(新兴县2023年森林质量精准提升项目（二）)</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2023年省级涉农资金新兴县高质量水源林建设新造林抚育项目(新兴县2023年森林质量精准提升项目（二）)</w:t>
      </w:r>
      <w:r>
        <w:rPr/>
        <w:t>”项目采购[采购项目编号为</w:t>
      </w:r>
      <w:r>
        <w:rPr/>
        <w:t>YFHN2023010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新兴县林业事务中心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云浮市宏诺招标代理有限公司</w:t>
      </w:r>
    </w:p>
    <w:p>
      <w:pPr>
        <w:ind w:firstLine="480"/>
      </w:pPr>
      <w:r>
        <w:rPr/>
        <w:t>如果我方在贵采购代理机构组织的</w:t>
      </w:r>
      <w:r>
        <w:rPr/>
        <w:t>2023年省级涉农资金新兴县高质量水源林建设新造林抚育项目(新兴县2023年森林质量精准提升项目（二）)</w:t>
      </w:r>
      <w:r>
        <w:rPr/>
        <w:t>招标中获中标（采购项目编号：</w:t>
      </w:r>
      <w:r>
        <w:rPr/>
        <w:t>YFHN2023010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云浮市宏诺招标代理有限公司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2023年省级涉农资金新兴县高质量水源林建设新造林抚育项目(新兴县2023年森林质量精准提升项目（二）)</w:t>
      </w:r>
      <w:r>
        <w:rPr/>
        <w:t>”项目（采购项目编号：</w:t>
      </w:r>
      <w:r>
        <w:rPr/>
        <w:t>YFHN2023010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